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D3" w:rsidRPr="00C14F48" w:rsidRDefault="00B40AD3" w:rsidP="00B40AD3">
      <w:pPr>
        <w:spacing w:afterLines="100" w:after="360"/>
        <w:ind w:firstLineChars="200" w:firstLine="961"/>
        <w:jc w:val="center"/>
        <w:rPr>
          <w:rFonts w:ascii="標楷體" w:eastAsia="標楷體" w:hAnsi="標楷體"/>
          <w:b/>
          <w:sz w:val="48"/>
          <w:szCs w:val="48"/>
        </w:rPr>
      </w:pPr>
      <w:r w:rsidRPr="00C14F48">
        <w:rPr>
          <w:rFonts w:ascii="標楷體" w:eastAsia="標楷體" w:hAnsi="標楷體" w:hint="eastAsia"/>
          <w:b/>
          <w:sz w:val="48"/>
          <w:szCs w:val="48"/>
        </w:rPr>
        <w:t>投標切結書</w:t>
      </w:r>
    </w:p>
    <w:p w:rsidR="00B40AD3" w:rsidRPr="00BD3684" w:rsidRDefault="00B40AD3" w:rsidP="00B40AD3">
      <w:pPr>
        <w:rPr>
          <w:rFonts w:ascii="標楷體" w:eastAsia="標楷體" w:hAnsi="標楷體"/>
          <w:sz w:val="32"/>
        </w:rPr>
      </w:pPr>
      <w:r w:rsidRPr="00BD3684">
        <w:rPr>
          <w:rFonts w:hint="eastAsia"/>
          <w:sz w:val="32"/>
        </w:rPr>
        <w:t xml:space="preserve">       </w:t>
      </w:r>
      <w:r w:rsidRPr="00BD3684">
        <w:rPr>
          <w:rFonts w:ascii="標楷體" w:eastAsia="標楷體" w:hAnsi="標楷體" w:hint="eastAsia"/>
          <w:sz w:val="32"/>
        </w:rPr>
        <w:t>本廠商參與</w:t>
      </w:r>
      <w:r w:rsidRPr="00BD3684">
        <w:rPr>
          <w:rFonts w:ascii="標楷體" w:eastAsia="標楷體" w:hAnsi="標楷體" w:hint="eastAsia"/>
          <w:sz w:val="32"/>
          <w:u w:val="single"/>
        </w:rPr>
        <w:t>東南沙分署</w:t>
      </w:r>
      <w:r w:rsidRPr="00BD3684">
        <w:rPr>
          <w:rFonts w:ascii="標楷體" w:eastAsia="標楷體" w:hAnsi="標楷體" w:hint="eastAsia"/>
          <w:sz w:val="32"/>
        </w:rPr>
        <w:t>辦理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DNS11</w:t>
      </w:r>
      <w:r w:rsidR="00090C87">
        <w:rPr>
          <w:rFonts w:ascii="標楷體" w:eastAsia="標楷體" w:hAnsi="標楷體" w:hint="eastAsia"/>
          <w:sz w:val="32"/>
          <w:szCs w:val="32"/>
        </w:rPr>
        <w:t>2</w:t>
      </w:r>
      <w:r w:rsidR="00C36FA5" w:rsidRPr="00BD3684">
        <w:rPr>
          <w:rFonts w:ascii="標楷體" w:eastAsia="標楷體" w:hAnsi="標楷體" w:hint="eastAsia"/>
          <w:sz w:val="32"/>
          <w:szCs w:val="32"/>
        </w:rPr>
        <w:t>-01</w:t>
      </w:r>
      <w:r w:rsidRPr="00BD3684">
        <w:rPr>
          <w:rFonts w:ascii="標楷體" w:eastAsia="標楷體" w:hAnsi="標楷體" w:hint="eastAsia"/>
          <w:sz w:val="32"/>
          <w:szCs w:val="32"/>
        </w:rPr>
        <w:t>「</w:t>
      </w:r>
      <w:r w:rsidR="002A0708" w:rsidRPr="00BD3684">
        <w:rPr>
          <w:rFonts w:ascii="標楷體" w:eastAsia="標楷體" w:hint="eastAsia"/>
          <w:b/>
          <w:bCs/>
          <w:sz w:val="32"/>
          <w:szCs w:val="32"/>
        </w:rPr>
        <w:t>報廢</w:t>
      </w:r>
      <w:r w:rsidR="00090C87">
        <w:rPr>
          <w:rFonts w:ascii="標楷體" w:eastAsia="標楷體" w:hint="eastAsia"/>
          <w:b/>
          <w:bCs/>
          <w:sz w:val="32"/>
          <w:szCs w:val="32"/>
        </w:rPr>
        <w:t>變壓器</w:t>
      </w:r>
      <w:r w:rsidR="0086109C" w:rsidRPr="00BD3684">
        <w:rPr>
          <w:rFonts w:ascii="標楷體" w:eastAsia="標楷體" w:hint="eastAsia"/>
          <w:b/>
          <w:bCs/>
          <w:sz w:val="32"/>
          <w:szCs w:val="32"/>
        </w:rPr>
        <w:t>等</w:t>
      </w:r>
      <w:r w:rsidR="00090C87">
        <w:rPr>
          <w:rFonts w:ascii="標楷體" w:eastAsia="標楷體" w:hint="eastAsia"/>
          <w:b/>
          <w:bCs/>
          <w:sz w:val="32"/>
          <w:szCs w:val="32"/>
        </w:rPr>
        <w:t>51</w:t>
      </w:r>
      <w:r w:rsidR="0086109C" w:rsidRPr="00BD3684">
        <w:rPr>
          <w:rFonts w:ascii="標楷體" w:eastAsia="標楷體" w:hint="eastAsia"/>
          <w:b/>
          <w:bCs/>
          <w:sz w:val="32"/>
          <w:szCs w:val="32"/>
        </w:rPr>
        <w:t>項設備</w:t>
      </w:r>
      <w:r w:rsidRPr="00BD3684">
        <w:rPr>
          <w:rFonts w:ascii="標楷體" w:eastAsia="標楷體" w:hAnsi="標楷體" w:hint="eastAsia"/>
          <w:sz w:val="32"/>
          <w:szCs w:val="32"/>
        </w:rPr>
        <w:t>」</w:t>
      </w:r>
      <w:r w:rsidRPr="00BD3684">
        <w:rPr>
          <w:rFonts w:ascii="標楷體" w:eastAsia="標楷體" w:hAnsi="標楷體" w:hint="eastAsia"/>
          <w:sz w:val="32"/>
        </w:rPr>
        <w:t>案，對於廠商之責任願確實遵行，包括刑事、民事與行政責任，已充分瞭解相關之法令規定，</w:t>
      </w:r>
      <w:r w:rsidR="00165611">
        <w:rPr>
          <w:rFonts w:ascii="標楷體" w:eastAsia="標楷體" w:hAnsi="標楷體" w:hint="eastAsia"/>
          <w:sz w:val="56"/>
        </w:rPr>
        <w:t>並依環保相關法規</w:t>
      </w:r>
      <w:proofErr w:type="gramStart"/>
      <w:r w:rsidR="00165611">
        <w:rPr>
          <w:rFonts w:ascii="標楷體" w:eastAsia="標楷體" w:hAnsi="標楷體" w:hint="eastAsia"/>
          <w:sz w:val="56"/>
        </w:rPr>
        <w:t>處理本批報廢</w:t>
      </w:r>
      <w:proofErr w:type="gramEnd"/>
      <w:r w:rsidR="00165611">
        <w:rPr>
          <w:rFonts w:ascii="標楷體" w:eastAsia="標楷體" w:hAnsi="標楷體" w:hint="eastAsia"/>
          <w:sz w:val="56"/>
        </w:rPr>
        <w:t>財物，</w:t>
      </w:r>
      <w:proofErr w:type="gramStart"/>
      <w:r w:rsidR="00165611">
        <w:rPr>
          <w:rFonts w:ascii="標楷體" w:eastAsia="標楷體" w:hAnsi="標楷體" w:hint="eastAsia"/>
          <w:sz w:val="56"/>
        </w:rPr>
        <w:t>特此立據</w:t>
      </w:r>
      <w:proofErr w:type="gramEnd"/>
      <w:r w:rsidR="00165611">
        <w:rPr>
          <w:rFonts w:ascii="標楷體" w:eastAsia="標楷體" w:hAnsi="標楷體" w:hint="eastAsia"/>
          <w:sz w:val="56"/>
        </w:rPr>
        <w:t>，以資</w:t>
      </w:r>
      <w:r w:rsidRPr="00BD3684">
        <w:rPr>
          <w:rFonts w:ascii="標楷體" w:eastAsia="標楷體" w:hAnsi="標楷體" w:hint="eastAsia"/>
          <w:sz w:val="56"/>
        </w:rPr>
        <w:t>證明。</w:t>
      </w:r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  <w:proofErr w:type="gramStart"/>
      <w:r w:rsidRPr="00C14F48">
        <w:rPr>
          <w:rFonts w:ascii="標楷體" w:eastAsia="標楷體" w:hAnsi="標楷體" w:hint="eastAsia"/>
          <w:sz w:val="32"/>
        </w:rPr>
        <w:t>立書人</w:t>
      </w:r>
      <w:proofErr w:type="gramEnd"/>
    </w:p>
    <w:p w:rsidR="00B40AD3" w:rsidRPr="00C14F48" w:rsidRDefault="00B40AD3" w:rsidP="00B40AD3">
      <w:pPr>
        <w:rPr>
          <w:rFonts w:ascii="標楷體" w:eastAsia="標楷體" w:hAnsi="標楷體"/>
          <w:sz w:val="32"/>
        </w:rPr>
      </w:pP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2081530" cy="2052320"/>
                <wp:effectExtent l="24765" t="22860" r="27305" b="2032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530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投標廠商印章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in;margin-top:0;width:163.9pt;height:1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" strokeweight="3pt">
                <v:textbox>
                  <w:txbxContent>
                    <w:p w:rsidR="00B40AD3" w:rsidRPr="00276F65" w:rsidRDefault="00B40AD3" w:rsidP="00B40AD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投標廠商印章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  <w:r>
        <w:rPr>
          <w:rFonts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447800" cy="1485900"/>
                <wp:effectExtent l="24765" t="23495" r="22860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AD3" w:rsidRPr="00276F65" w:rsidRDefault="00B40AD3" w:rsidP="00B40AD3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276F65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負責人印章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7" type="#_x0000_t202" style="position:absolute;margin-left:5in;margin-top:9pt;width:11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" strokeweight="3pt">
                <v:textbox>
                  <w:txbxContent>
                    <w:p w:rsidR="00B40AD3" w:rsidRPr="00276F65" w:rsidRDefault="00B40AD3" w:rsidP="00B40AD3">
                      <w:pPr>
                        <w:spacing w:line="300" w:lineRule="exact"/>
                        <w:jc w:val="center"/>
                        <w:rPr>
                          <w:rFonts w:ascii="標楷體" w:eastAsia="標楷體" w:hAnsi="標楷體" w:hint="eastAsia"/>
                          <w:sz w:val="28"/>
                        </w:rPr>
                      </w:pPr>
                      <w:r w:rsidRPr="00276F65">
                        <w:rPr>
                          <w:rFonts w:ascii="標楷體" w:eastAsia="標楷體" w:hAnsi="標楷體" w:hint="eastAsia"/>
                          <w:sz w:val="28"/>
                        </w:rPr>
                        <w:t>負責人印章</w:t>
                      </w:r>
                    </w:p>
                  </w:txbxContent>
                </v:textbox>
              </v:shape>
            </w:pict>
          </mc:Fallback>
        </mc:AlternateContent>
      </w: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</w:p>
    <w:p w:rsidR="00B40AD3" w:rsidRPr="00C14F48" w:rsidRDefault="00B40AD3" w:rsidP="00B40AD3">
      <w:pPr>
        <w:rPr>
          <w:sz w:val="32"/>
        </w:rPr>
      </w:pPr>
      <w:bookmarkStart w:id="0" w:name="_GoBack"/>
      <w:bookmarkEnd w:id="0"/>
    </w:p>
    <w:p w:rsidR="00B40AD3" w:rsidRPr="00C14F48" w:rsidRDefault="00B40AD3" w:rsidP="00B40AD3">
      <w:pPr>
        <w:rPr>
          <w:sz w:val="32"/>
        </w:rPr>
      </w:pPr>
    </w:p>
    <w:p w:rsidR="00AE2780" w:rsidRDefault="00B40AD3" w:rsidP="00B40AD3">
      <w:r w:rsidRPr="00C14F48">
        <w:rPr>
          <w:rFonts w:ascii="標楷體" w:eastAsia="標楷體" w:hAnsi="標楷體" w:hint="eastAsia"/>
          <w:sz w:val="44"/>
        </w:rPr>
        <w:t>中華民國</w:t>
      </w:r>
      <w:r w:rsidR="00BD3684">
        <w:rPr>
          <w:rFonts w:ascii="標楷體" w:eastAsia="標楷體" w:hAnsi="標楷體" w:hint="eastAsia"/>
          <w:sz w:val="44"/>
        </w:rPr>
        <w:t xml:space="preserve">    11</w:t>
      </w:r>
      <w:r w:rsidR="00090C87">
        <w:rPr>
          <w:rFonts w:ascii="標楷體" w:eastAsia="標楷體" w:hAnsi="標楷體" w:hint="eastAsia"/>
          <w:sz w:val="44"/>
        </w:rPr>
        <w:t>2</w:t>
      </w:r>
      <w:r w:rsidRPr="00C14F48">
        <w:rPr>
          <w:rFonts w:ascii="標楷體" w:eastAsia="標楷體" w:hAnsi="標楷體" w:hint="eastAsia"/>
          <w:sz w:val="44"/>
        </w:rPr>
        <w:t xml:space="preserve">  年</w:t>
      </w:r>
      <w:r>
        <w:rPr>
          <w:rFonts w:ascii="標楷體" w:eastAsia="標楷體" w:hAnsi="標楷體" w:hint="eastAsia"/>
          <w:sz w:val="44"/>
        </w:rPr>
        <w:t xml:space="preserve">      </w:t>
      </w:r>
      <w:r w:rsidRPr="00C14F48">
        <w:rPr>
          <w:rFonts w:ascii="標楷體" w:eastAsia="標楷體" w:hAnsi="標楷體" w:hint="eastAsia"/>
          <w:sz w:val="44"/>
        </w:rPr>
        <w:t>月       日</w:t>
      </w:r>
    </w:p>
    <w:sectPr w:rsidR="00AE27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2E" w:rsidRDefault="0091722E" w:rsidP="00B40AD3">
      <w:r>
        <w:separator/>
      </w:r>
    </w:p>
  </w:endnote>
  <w:endnote w:type="continuationSeparator" w:id="0">
    <w:p w:rsidR="0091722E" w:rsidRDefault="0091722E" w:rsidP="00B4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2E" w:rsidRDefault="0091722E" w:rsidP="00B40AD3">
      <w:r>
        <w:separator/>
      </w:r>
    </w:p>
  </w:footnote>
  <w:footnote w:type="continuationSeparator" w:id="0">
    <w:p w:rsidR="0091722E" w:rsidRDefault="0091722E" w:rsidP="00B4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49"/>
    <w:rsid w:val="000358B9"/>
    <w:rsid w:val="00090C87"/>
    <w:rsid w:val="00165611"/>
    <w:rsid w:val="001720B4"/>
    <w:rsid w:val="002A0708"/>
    <w:rsid w:val="00536550"/>
    <w:rsid w:val="007E0413"/>
    <w:rsid w:val="007E2864"/>
    <w:rsid w:val="0086109C"/>
    <w:rsid w:val="00892F49"/>
    <w:rsid w:val="0091722E"/>
    <w:rsid w:val="00A01FD8"/>
    <w:rsid w:val="00A57EFE"/>
    <w:rsid w:val="00AE2780"/>
    <w:rsid w:val="00B40AD3"/>
    <w:rsid w:val="00B53007"/>
    <w:rsid w:val="00BD3684"/>
    <w:rsid w:val="00C36FA5"/>
    <w:rsid w:val="00C73714"/>
    <w:rsid w:val="00E420FC"/>
    <w:rsid w:val="00E62F20"/>
    <w:rsid w:val="00FB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0A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0AD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0AD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5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56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羅偉倫</dc:creator>
  <cp:lastModifiedBy>陳偉明</cp:lastModifiedBy>
  <cp:revision>8</cp:revision>
  <cp:lastPrinted>2021-07-15T06:32:00Z</cp:lastPrinted>
  <dcterms:created xsi:type="dcterms:W3CDTF">2021-07-06T02:35:00Z</dcterms:created>
  <dcterms:modified xsi:type="dcterms:W3CDTF">2023-08-09T06:41:00Z</dcterms:modified>
</cp:coreProperties>
</file>