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E93D5B">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E93D5B">
              <w:rPr>
                <w:rFonts w:hint="eastAsia"/>
                <w:sz w:val="28"/>
                <w:szCs w:val="28"/>
              </w:rPr>
              <w:t>新海1號</w:t>
            </w:r>
            <w:r w:rsidR="00916592">
              <w:rPr>
                <w:rFonts w:hint="eastAsia"/>
                <w:sz w:val="28"/>
                <w:szCs w:val="28"/>
              </w:rPr>
              <w:t>(</w:t>
            </w:r>
            <w:r w:rsidR="00E93D5B">
              <w:rPr>
                <w:rFonts w:hint="eastAsia"/>
                <w:sz w:val="28"/>
                <w:szCs w:val="28"/>
              </w:rPr>
              <w:t>SF-501</w:t>
            </w:r>
            <w:r w:rsidR="00916592">
              <w:rPr>
                <w:rFonts w:hint="eastAsia"/>
                <w:sz w:val="28"/>
                <w:szCs w:val="28"/>
              </w:rPr>
              <w:t>)</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w:t>
            </w:r>
            <w:r w:rsidR="0022607D">
              <w:rPr>
                <w:sz w:val="28"/>
                <w:szCs w:val="28"/>
              </w:rPr>
              <w:t>1</w:t>
            </w:r>
            <w:r w:rsidR="00E93D5B">
              <w:rPr>
                <w:sz w:val="28"/>
                <w:szCs w:val="28"/>
              </w:rPr>
              <w:t>1</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9C74F6" w:rsidRPr="004C7234" w:rsidTr="009C74F6">
        <w:trPr>
          <w:trHeight w:val="542"/>
        </w:trPr>
        <w:tc>
          <w:tcPr>
            <w:tcW w:w="103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9C74F6" w:rsidRPr="004C7234" w:rsidRDefault="009C74F6"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36" w:type="dxa"/>
          </w:tcPr>
          <w:p w:rsidR="009C74F6" w:rsidRPr="004C7234" w:rsidRDefault="00916592"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9C74F6" w:rsidRPr="004C7234" w:rsidRDefault="009C74F6" w:rsidP="00E93D5B">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w:t>
            </w:r>
            <w:r w:rsidR="0022607D">
              <w:rPr>
                <w:rFonts w:ascii="標楷體" w:eastAsia="標楷體" w:hAnsi="標楷體" w:hint="eastAsia"/>
                <w:color w:val="000000"/>
                <w:sz w:val="28"/>
                <w:szCs w:val="28"/>
              </w:rPr>
              <w:t>1</w:t>
            </w:r>
            <w:r w:rsidR="00E93D5B">
              <w:rPr>
                <w:rFonts w:ascii="標楷體" w:eastAsia="標楷體" w:hAnsi="標楷體" w:hint="eastAsia"/>
                <w:color w:val="000000"/>
                <w:sz w:val="28"/>
                <w:szCs w:val="28"/>
              </w:rPr>
              <w:t>1</w:t>
            </w:r>
          </w:p>
        </w:tc>
        <w:tc>
          <w:tcPr>
            <w:tcW w:w="1641" w:type="dxa"/>
            <w:vAlign w:val="center"/>
          </w:tcPr>
          <w:p w:rsidR="009C74F6" w:rsidRDefault="00E93D5B" w:rsidP="00535661">
            <w:pPr>
              <w:spacing w:line="360" w:lineRule="exact"/>
              <w:jc w:val="center"/>
              <w:rPr>
                <w:rFonts w:ascii="標楷體" w:eastAsia="標楷體" w:hAnsi="標楷體"/>
                <w:sz w:val="28"/>
                <w:szCs w:val="28"/>
              </w:rPr>
            </w:pPr>
            <w:r>
              <w:rPr>
                <w:rFonts w:ascii="標楷體" w:eastAsia="標楷體" w:hAnsi="標楷體" w:hint="eastAsia"/>
                <w:sz w:val="28"/>
                <w:szCs w:val="28"/>
              </w:rPr>
              <w:t>新海1號</w:t>
            </w:r>
          </w:p>
          <w:p w:rsidR="00E93D5B" w:rsidRPr="004C7234" w:rsidRDefault="00E93D5B" w:rsidP="00535661">
            <w:pPr>
              <w:spacing w:line="360" w:lineRule="exact"/>
              <w:jc w:val="center"/>
              <w:rPr>
                <w:rFonts w:ascii="標楷體" w:eastAsia="標楷體" w:hAnsi="標楷體"/>
                <w:color w:val="000000"/>
                <w:sz w:val="28"/>
                <w:szCs w:val="28"/>
              </w:rPr>
            </w:pPr>
            <w:r>
              <w:rPr>
                <w:rFonts w:ascii="標楷體" w:eastAsia="標楷體" w:hAnsi="標楷體" w:hint="eastAsia"/>
                <w:sz w:val="28"/>
                <w:szCs w:val="28"/>
              </w:rPr>
              <w:t>(SF-501)</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9C74F6" w:rsidRPr="004C7234" w:rsidRDefault="009C74F6" w:rsidP="00B03EC2">
            <w:pPr>
              <w:pStyle w:val="Default"/>
              <w:jc w:val="center"/>
              <w:rPr>
                <w:rFonts w:hAnsi="標楷體" w:cstheme="minorBidi"/>
                <w:color w:val="auto"/>
                <w:sz w:val="28"/>
                <w:szCs w:val="28"/>
              </w:rPr>
            </w:pPr>
          </w:p>
        </w:tc>
        <w:tc>
          <w:tcPr>
            <w:tcW w:w="2224" w:type="dxa"/>
            <w:vAlign w:val="center"/>
          </w:tcPr>
          <w:p w:rsidR="009C74F6" w:rsidRPr="004C7234" w:rsidRDefault="009C74F6" w:rsidP="00B03EC2">
            <w:pPr>
              <w:pStyle w:val="Default"/>
              <w:spacing w:line="440" w:lineRule="exact"/>
              <w:jc w:val="center"/>
              <w:rPr>
                <w:rFonts w:hAnsi="標楷體" w:cstheme="minorBidi"/>
                <w:color w:val="auto"/>
                <w:sz w:val="28"/>
                <w:szCs w:val="28"/>
              </w:rPr>
            </w:pPr>
          </w:p>
        </w:tc>
      </w:tr>
      <w:tr w:rsidR="009C74F6" w:rsidRPr="004C7234" w:rsidTr="009C74F6">
        <w:trPr>
          <w:trHeight w:val="720"/>
        </w:trPr>
        <w:tc>
          <w:tcPr>
            <w:tcW w:w="3873" w:type="dxa"/>
            <w:gridSpan w:val="3"/>
          </w:tcPr>
          <w:p w:rsidR="009C74F6"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9C74F6" w:rsidRPr="004C7234" w:rsidTr="00B03EC2">
        <w:trPr>
          <w:trHeight w:val="720"/>
        </w:trPr>
        <w:tc>
          <w:tcPr>
            <w:tcW w:w="10139" w:type="dxa"/>
            <w:gridSpan w:val="7"/>
          </w:tcPr>
          <w:p w:rsidR="009C74F6" w:rsidRDefault="009C74F6"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9C74F6" w:rsidRDefault="009C74F6"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9C74F6" w:rsidRPr="000E00A9" w:rsidRDefault="009C74F6"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tc>
      </w:tr>
    </w:tbl>
    <w:p w:rsidR="001F5B9A" w:rsidRPr="007A5E32" w:rsidRDefault="001F5B9A" w:rsidP="00916592">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86A06" w:rsidRDefault="00386A06" w:rsidP="00A672C1">
      <w:r>
        <w:separator/>
      </w:r>
    </w:p>
  </w:endnote>
  <w:endnote w:type="continuationSeparator" w:id="0">
    <w:p w:rsidR="00386A06" w:rsidRDefault="00386A06"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86A06" w:rsidRDefault="00386A06" w:rsidP="00A672C1">
      <w:r>
        <w:separator/>
      </w:r>
    </w:p>
  </w:footnote>
  <w:footnote w:type="continuationSeparator" w:id="0">
    <w:p w:rsidR="00386A06" w:rsidRDefault="00386A06"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8195A"/>
    <w:rsid w:val="0018540C"/>
    <w:rsid w:val="001F5B9A"/>
    <w:rsid w:val="00211EDC"/>
    <w:rsid w:val="0022562D"/>
    <w:rsid w:val="0022607D"/>
    <w:rsid w:val="00260EF5"/>
    <w:rsid w:val="00273B76"/>
    <w:rsid w:val="002955B9"/>
    <w:rsid w:val="002A6902"/>
    <w:rsid w:val="002B1307"/>
    <w:rsid w:val="002E7A87"/>
    <w:rsid w:val="00304F2E"/>
    <w:rsid w:val="00386A06"/>
    <w:rsid w:val="004038CA"/>
    <w:rsid w:val="004C7234"/>
    <w:rsid w:val="004F5FE7"/>
    <w:rsid w:val="00520642"/>
    <w:rsid w:val="0052406B"/>
    <w:rsid w:val="00535661"/>
    <w:rsid w:val="00561E36"/>
    <w:rsid w:val="00573CE4"/>
    <w:rsid w:val="005A73A8"/>
    <w:rsid w:val="005C4F9F"/>
    <w:rsid w:val="005F789F"/>
    <w:rsid w:val="00602698"/>
    <w:rsid w:val="0072218F"/>
    <w:rsid w:val="00750AD3"/>
    <w:rsid w:val="00765FF5"/>
    <w:rsid w:val="0079251E"/>
    <w:rsid w:val="007A5E32"/>
    <w:rsid w:val="007D6CC5"/>
    <w:rsid w:val="007E2162"/>
    <w:rsid w:val="008239D7"/>
    <w:rsid w:val="00870BDC"/>
    <w:rsid w:val="00884AB4"/>
    <w:rsid w:val="008950B0"/>
    <w:rsid w:val="008C5C34"/>
    <w:rsid w:val="00916592"/>
    <w:rsid w:val="00927776"/>
    <w:rsid w:val="0094628F"/>
    <w:rsid w:val="0098412C"/>
    <w:rsid w:val="009857CF"/>
    <w:rsid w:val="009C74F6"/>
    <w:rsid w:val="009F62F2"/>
    <w:rsid w:val="00A25E82"/>
    <w:rsid w:val="00A672C1"/>
    <w:rsid w:val="00A93436"/>
    <w:rsid w:val="00B018CA"/>
    <w:rsid w:val="00B23555"/>
    <w:rsid w:val="00B85C4A"/>
    <w:rsid w:val="00B91F61"/>
    <w:rsid w:val="00BA1915"/>
    <w:rsid w:val="00C35B73"/>
    <w:rsid w:val="00D04F00"/>
    <w:rsid w:val="00D44F14"/>
    <w:rsid w:val="00D6436E"/>
    <w:rsid w:val="00D724EC"/>
    <w:rsid w:val="00D9728A"/>
    <w:rsid w:val="00E3333B"/>
    <w:rsid w:val="00E43FA1"/>
    <w:rsid w:val="00E5331F"/>
    <w:rsid w:val="00E73729"/>
    <w:rsid w:val="00E93D5B"/>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305</Words>
  <Characters>1745</Characters>
  <Application>Microsoft Office Word</Application>
  <DocSecurity>0</DocSecurity>
  <Lines>14</Lines>
  <Paragraphs>4</Paragraphs>
  <ScaleCrop>false</ScaleCrop>
  <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2024-05-21T10:10:00Z</dcterms:created>
  <dcterms:modified xsi:type="dcterms:W3CDTF">2024-05-29T01:52:00Z</dcterms:modified>
</cp:coreProperties>
</file>