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C2845" w14:textId="3AE94779" w:rsidR="00592283" w:rsidRPr="00F00A3A" w:rsidRDefault="00DE55FE" w:rsidP="00AD7CC2">
      <w:pPr>
        <w:pStyle w:val="01-"/>
        <w:snapToGrid/>
        <w:spacing w:line="340" w:lineRule="exact"/>
        <w:ind w:left="620" w:hangingChars="155" w:hanging="620"/>
        <w:jc w:val="center"/>
        <w:rPr>
          <w:b/>
          <w:color w:val="auto"/>
          <w:sz w:val="36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67CCDE" wp14:editId="4DD9B63E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868680" cy="457200"/>
                <wp:effectExtent l="0" t="0" r="762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F0287" w14:textId="61921288" w:rsidR="00DE55FE" w:rsidRPr="00B43F8C" w:rsidRDefault="00DE55FE" w:rsidP="00DE5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B43F8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7CCDE" id="矩形 2" o:spid="_x0000_s1026" style="position:absolute;left:0;text-align:left;margin-left:0;margin-top:-36pt;width:68.4pt;height:3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" fillcolor="white [3201]" stroked="f" strokeweight="2pt">
                <v:textbox>
                  <w:txbxContent>
                    <w:p w14:paraId="01BF0287" w14:textId="61921288" w:rsidR="00DE55FE" w:rsidRPr="00B43F8C" w:rsidRDefault="00DE55FE" w:rsidP="00DE55FE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B43F8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D7CC2" w:rsidRPr="00F00A3A">
        <w:rPr>
          <w:rFonts w:hint="eastAsia"/>
          <w:b/>
          <w:color w:val="auto"/>
          <w:sz w:val="36"/>
        </w:rPr>
        <w:t>廠商告知書</w:t>
      </w:r>
    </w:p>
    <w:p w14:paraId="63868343" w14:textId="73352171" w:rsidR="00AD7CC2" w:rsidRPr="00F00A3A" w:rsidRDefault="00AD7CC2" w:rsidP="00AD7CC2">
      <w:pPr>
        <w:pStyle w:val="01-"/>
        <w:snapToGrid/>
        <w:spacing w:line="340" w:lineRule="exact"/>
        <w:ind w:left="559" w:hangingChars="155" w:hanging="559"/>
        <w:jc w:val="center"/>
        <w:rPr>
          <w:b/>
          <w:color w:val="auto"/>
          <w:sz w:val="36"/>
        </w:rPr>
      </w:pPr>
    </w:p>
    <w:p w14:paraId="7B01C3B1" w14:textId="5C5849E0" w:rsidR="00F87F95" w:rsidRPr="00F00A3A" w:rsidRDefault="005F0A6A" w:rsidP="00F11111">
      <w:pPr>
        <w:pStyle w:val="01-"/>
        <w:numPr>
          <w:ilvl w:val="0"/>
          <w:numId w:val="1"/>
        </w:numPr>
        <w:wordWrap/>
        <w:overflowPunct w:val="0"/>
        <w:snapToGrid/>
        <w:spacing w:line="320" w:lineRule="exact"/>
        <w:ind w:firstLineChars="0"/>
        <w:rPr>
          <w:color w:val="auto"/>
          <w:u w:val="single"/>
        </w:rPr>
      </w:pPr>
      <w:r w:rsidRPr="00F00A3A">
        <w:rPr>
          <w:rFonts w:hint="eastAsia"/>
          <w:color w:val="auto"/>
        </w:rPr>
        <w:t>基本</w:t>
      </w:r>
      <w:r w:rsidR="00F87F95" w:rsidRPr="00F00A3A">
        <w:rPr>
          <w:rFonts w:hint="eastAsia"/>
          <w:color w:val="auto"/>
        </w:rPr>
        <w:t>資料</w:t>
      </w:r>
    </w:p>
    <w:p w14:paraId="0DBD5B55" w14:textId="5A51441A" w:rsidR="00F87F95" w:rsidRPr="00F00A3A" w:rsidRDefault="00F87F95" w:rsidP="00F11111">
      <w:pPr>
        <w:pStyle w:val="01-"/>
        <w:numPr>
          <w:ilvl w:val="0"/>
          <w:numId w:val="3"/>
        </w:numPr>
        <w:wordWrap/>
        <w:overflowPunct w:val="0"/>
        <w:snapToGrid/>
        <w:spacing w:line="320" w:lineRule="exact"/>
        <w:ind w:firstLineChars="0"/>
        <w:rPr>
          <w:color w:val="auto"/>
          <w:u w:val="single"/>
        </w:rPr>
      </w:pPr>
      <w:r w:rsidRPr="00F00A3A">
        <w:rPr>
          <w:rFonts w:hint="eastAsia"/>
          <w:color w:val="auto"/>
        </w:rPr>
        <w:t>公司名稱：</w:t>
      </w:r>
      <w:r w:rsidRPr="00F00A3A">
        <w:rPr>
          <w:rFonts w:hint="eastAsia"/>
          <w:color w:val="auto"/>
          <w:u w:val="single"/>
        </w:rPr>
        <w:t xml:space="preserve">          </w:t>
      </w:r>
      <w:r w:rsidRPr="00F00A3A">
        <w:rPr>
          <w:rFonts w:hint="eastAsia"/>
          <w:color w:val="auto"/>
        </w:rPr>
        <w:t>。</w:t>
      </w:r>
    </w:p>
    <w:p w14:paraId="34659370" w14:textId="463C8333" w:rsidR="00F87F95" w:rsidRPr="00F00A3A" w:rsidRDefault="00F87F95" w:rsidP="00F11111">
      <w:pPr>
        <w:pStyle w:val="01-"/>
        <w:numPr>
          <w:ilvl w:val="0"/>
          <w:numId w:val="3"/>
        </w:numPr>
        <w:wordWrap/>
        <w:overflowPunct w:val="0"/>
        <w:snapToGrid/>
        <w:spacing w:line="320" w:lineRule="exact"/>
        <w:ind w:firstLineChars="0"/>
        <w:rPr>
          <w:color w:val="auto"/>
        </w:rPr>
      </w:pPr>
      <w:r w:rsidRPr="00F00A3A">
        <w:rPr>
          <w:rFonts w:hint="eastAsia"/>
          <w:color w:val="auto"/>
        </w:rPr>
        <w:t>公司國籍：</w:t>
      </w:r>
    </w:p>
    <w:p w14:paraId="37D5F512" w14:textId="757F96A6" w:rsidR="00F87F95" w:rsidRPr="00F00A3A" w:rsidRDefault="00F87F95" w:rsidP="00F11111">
      <w:pPr>
        <w:pStyle w:val="01-"/>
        <w:wordWrap/>
        <w:overflowPunct w:val="0"/>
        <w:snapToGrid/>
        <w:spacing w:line="320" w:lineRule="exact"/>
        <w:ind w:leftChars="296" w:left="1276" w:hangingChars="202" w:hanging="566"/>
        <w:rPr>
          <w:color w:val="auto"/>
        </w:rPr>
      </w:pPr>
      <w:r w:rsidRPr="00F00A3A">
        <w:rPr>
          <w:rFonts w:hint="eastAsia"/>
          <w:color w:val="auto"/>
        </w:rPr>
        <w:t>□中華民國。  □外國籍：</w:t>
      </w:r>
      <w:r w:rsidRPr="00F00A3A">
        <w:rPr>
          <w:rFonts w:hint="eastAsia"/>
          <w:color w:val="auto"/>
          <w:u w:val="single"/>
        </w:rPr>
        <w:t xml:space="preserve">       </w:t>
      </w:r>
      <w:r w:rsidRPr="00F00A3A">
        <w:rPr>
          <w:rFonts w:hint="eastAsia"/>
          <w:color w:val="auto"/>
        </w:rPr>
        <w:t>。</w:t>
      </w:r>
    </w:p>
    <w:p w14:paraId="26279506" w14:textId="77777777" w:rsidR="00F87F95" w:rsidRPr="00F00A3A" w:rsidRDefault="00F87F95" w:rsidP="00F11111">
      <w:pPr>
        <w:pStyle w:val="01-"/>
        <w:numPr>
          <w:ilvl w:val="0"/>
          <w:numId w:val="3"/>
        </w:numPr>
        <w:wordWrap/>
        <w:overflowPunct w:val="0"/>
        <w:snapToGrid/>
        <w:spacing w:line="320" w:lineRule="exact"/>
        <w:ind w:firstLineChars="0"/>
        <w:rPr>
          <w:color w:val="auto"/>
        </w:rPr>
      </w:pPr>
      <w:r w:rsidRPr="00F00A3A">
        <w:rPr>
          <w:rFonts w:hint="eastAsia"/>
          <w:color w:val="auto"/>
        </w:rPr>
        <w:t>公司所在地：</w:t>
      </w:r>
      <w:r w:rsidRPr="00F00A3A">
        <w:rPr>
          <w:rFonts w:hint="eastAsia"/>
          <w:color w:val="auto"/>
          <w:u w:val="single"/>
        </w:rPr>
        <w:t xml:space="preserve">          </w:t>
      </w:r>
      <w:r w:rsidRPr="00F00A3A">
        <w:rPr>
          <w:rFonts w:hint="eastAsia"/>
          <w:color w:val="auto"/>
        </w:rPr>
        <w:t>。</w:t>
      </w:r>
    </w:p>
    <w:p w14:paraId="578CC6B8" w14:textId="53FB9139" w:rsidR="00F87F95" w:rsidRPr="00F00A3A" w:rsidRDefault="00984BB5" w:rsidP="00F11111">
      <w:pPr>
        <w:pStyle w:val="01-"/>
        <w:numPr>
          <w:ilvl w:val="0"/>
          <w:numId w:val="3"/>
        </w:numPr>
        <w:wordWrap/>
        <w:overflowPunct w:val="0"/>
        <w:snapToGrid/>
        <w:spacing w:line="320" w:lineRule="exact"/>
        <w:ind w:firstLineChars="0"/>
        <w:rPr>
          <w:color w:val="auto"/>
        </w:rPr>
      </w:pPr>
      <w:r w:rsidRPr="00F00A3A">
        <w:rPr>
          <w:rFonts w:hint="eastAsia"/>
          <w:color w:val="auto"/>
        </w:rPr>
        <w:t>公司</w:t>
      </w:r>
      <w:r w:rsidR="00F87F95" w:rsidRPr="00F00A3A">
        <w:rPr>
          <w:rFonts w:hint="eastAsia"/>
          <w:color w:val="auto"/>
        </w:rPr>
        <w:t>負責人姓名：</w:t>
      </w:r>
      <w:r w:rsidR="00F87F95" w:rsidRPr="00F00A3A">
        <w:rPr>
          <w:rFonts w:hint="eastAsia"/>
          <w:color w:val="auto"/>
          <w:u w:val="single"/>
        </w:rPr>
        <w:t xml:space="preserve">          </w:t>
      </w:r>
      <w:r w:rsidR="00F87F95" w:rsidRPr="00F00A3A">
        <w:rPr>
          <w:rFonts w:hint="eastAsia"/>
          <w:color w:val="auto"/>
        </w:rPr>
        <w:t>。</w:t>
      </w:r>
    </w:p>
    <w:p w14:paraId="4EB05BE2" w14:textId="77777777" w:rsidR="00F87F95" w:rsidRPr="00F00A3A" w:rsidRDefault="00F87F95" w:rsidP="00F11111">
      <w:pPr>
        <w:pStyle w:val="01-"/>
        <w:numPr>
          <w:ilvl w:val="0"/>
          <w:numId w:val="3"/>
        </w:numPr>
        <w:wordWrap/>
        <w:overflowPunct w:val="0"/>
        <w:snapToGrid/>
        <w:spacing w:line="320" w:lineRule="exact"/>
        <w:ind w:left="709" w:firstLineChars="0" w:hanging="567"/>
        <w:rPr>
          <w:color w:val="auto"/>
        </w:rPr>
      </w:pPr>
      <w:r w:rsidRPr="00F00A3A">
        <w:rPr>
          <w:rFonts w:hint="eastAsia"/>
          <w:color w:val="auto"/>
        </w:rPr>
        <w:t>是否已於中華民國辦理公司</w:t>
      </w:r>
      <w:r w:rsidR="007371B8" w:rsidRPr="00F00A3A">
        <w:rPr>
          <w:rFonts w:hint="eastAsia"/>
          <w:color w:val="auto"/>
        </w:rPr>
        <w:t>、</w:t>
      </w:r>
      <w:r w:rsidRPr="00F00A3A">
        <w:rPr>
          <w:rFonts w:hint="eastAsia"/>
          <w:color w:val="auto"/>
        </w:rPr>
        <w:t>分公司</w:t>
      </w:r>
      <w:r w:rsidR="007371B8" w:rsidRPr="00F00A3A">
        <w:rPr>
          <w:rFonts w:hint="eastAsia"/>
          <w:color w:val="auto"/>
        </w:rPr>
        <w:t>或辦事處</w:t>
      </w:r>
      <w:r w:rsidRPr="00F00A3A">
        <w:rPr>
          <w:rFonts w:hint="eastAsia"/>
          <w:color w:val="auto"/>
        </w:rPr>
        <w:t xml:space="preserve">登記? </w:t>
      </w:r>
      <w:r w:rsidR="00E30854" w:rsidRPr="00F00A3A">
        <w:rPr>
          <w:rFonts w:hint="eastAsia"/>
          <w:color w:val="auto"/>
        </w:rPr>
        <w:t>(如是，請另提供營利事業登記證等相關證明)</w:t>
      </w:r>
    </w:p>
    <w:p w14:paraId="5EC1BB2D" w14:textId="77777777" w:rsidR="00F87F95" w:rsidRPr="00F00A3A" w:rsidRDefault="00F87F95" w:rsidP="00F11111">
      <w:pPr>
        <w:pStyle w:val="01-"/>
        <w:wordWrap/>
        <w:overflowPunct w:val="0"/>
        <w:snapToGrid/>
        <w:spacing w:line="320" w:lineRule="exact"/>
        <w:ind w:leftChars="296" w:left="1276" w:hangingChars="202" w:hanging="566"/>
        <w:rPr>
          <w:color w:val="auto"/>
        </w:rPr>
      </w:pPr>
      <w:r w:rsidRPr="00F00A3A">
        <w:rPr>
          <w:rFonts w:hint="eastAsia"/>
          <w:color w:val="auto"/>
        </w:rPr>
        <w:t xml:space="preserve">□是。  </w:t>
      </w:r>
      <w:proofErr w:type="gramStart"/>
      <w:r w:rsidRPr="00F00A3A">
        <w:rPr>
          <w:rFonts w:hint="eastAsia"/>
          <w:color w:val="auto"/>
        </w:rPr>
        <w:t>□否</w:t>
      </w:r>
      <w:proofErr w:type="gramEnd"/>
      <w:r w:rsidRPr="00F00A3A">
        <w:rPr>
          <w:rFonts w:hint="eastAsia"/>
          <w:color w:val="auto"/>
        </w:rPr>
        <w:t>。</w:t>
      </w:r>
    </w:p>
    <w:p w14:paraId="49369187" w14:textId="7EEEDEBC" w:rsidR="00F87F95" w:rsidRPr="00F00A3A" w:rsidRDefault="00F87F95" w:rsidP="00F11111">
      <w:pPr>
        <w:pStyle w:val="01-"/>
        <w:numPr>
          <w:ilvl w:val="0"/>
          <w:numId w:val="3"/>
        </w:numPr>
        <w:wordWrap/>
        <w:overflowPunct w:val="0"/>
        <w:snapToGrid/>
        <w:spacing w:line="320" w:lineRule="exact"/>
        <w:ind w:firstLineChars="0"/>
        <w:rPr>
          <w:color w:val="auto"/>
        </w:rPr>
      </w:pPr>
      <w:r w:rsidRPr="00F00A3A">
        <w:rPr>
          <w:rFonts w:hint="eastAsia"/>
          <w:color w:val="auto"/>
        </w:rPr>
        <w:t>目前是否經政府機關依「政府採購法」列為拒絕往來廠商?</w:t>
      </w:r>
    </w:p>
    <w:p w14:paraId="4D79BC43" w14:textId="2CE3CA09" w:rsidR="00F87F95" w:rsidRPr="00F00A3A" w:rsidRDefault="00F87F95" w:rsidP="00F11111">
      <w:pPr>
        <w:pStyle w:val="01-"/>
        <w:wordWrap/>
        <w:overflowPunct w:val="0"/>
        <w:snapToGrid/>
        <w:spacing w:line="320" w:lineRule="exact"/>
        <w:ind w:leftChars="296" w:left="1276" w:hangingChars="202" w:hanging="566"/>
        <w:rPr>
          <w:color w:val="auto"/>
        </w:rPr>
      </w:pPr>
      <w:r w:rsidRPr="00F00A3A">
        <w:rPr>
          <w:rFonts w:hint="eastAsia"/>
          <w:color w:val="auto"/>
        </w:rPr>
        <w:t xml:space="preserve">□是。  </w:t>
      </w:r>
      <w:proofErr w:type="gramStart"/>
      <w:r w:rsidRPr="00F00A3A">
        <w:rPr>
          <w:rFonts w:hint="eastAsia"/>
          <w:color w:val="auto"/>
        </w:rPr>
        <w:t>□否</w:t>
      </w:r>
      <w:proofErr w:type="gramEnd"/>
      <w:r w:rsidRPr="00F00A3A">
        <w:rPr>
          <w:rFonts w:hint="eastAsia"/>
          <w:color w:val="auto"/>
        </w:rPr>
        <w:t>。</w:t>
      </w:r>
    </w:p>
    <w:p w14:paraId="39CA78F0" w14:textId="55C1A9A0" w:rsidR="00984BB5" w:rsidRPr="00001361" w:rsidRDefault="00984BB5" w:rsidP="00984BB5">
      <w:pPr>
        <w:pStyle w:val="01-"/>
        <w:numPr>
          <w:ilvl w:val="0"/>
          <w:numId w:val="3"/>
        </w:numPr>
        <w:wordWrap/>
        <w:overflowPunct w:val="0"/>
        <w:snapToGrid/>
        <w:spacing w:line="320" w:lineRule="exact"/>
        <w:ind w:firstLineChars="0"/>
        <w:rPr>
          <w:color w:val="auto"/>
        </w:rPr>
      </w:pPr>
      <w:r w:rsidRPr="00001361">
        <w:rPr>
          <w:rFonts w:hint="eastAsia"/>
          <w:color w:val="auto"/>
        </w:rPr>
        <w:t>來訪</w:t>
      </w:r>
      <w:r w:rsidR="00A753CF" w:rsidRPr="00001361">
        <w:rPr>
          <w:rFonts w:hint="eastAsia"/>
          <w:color w:val="auto"/>
        </w:rPr>
        <w:t>者</w:t>
      </w:r>
      <w:r w:rsidR="00135BAD" w:rsidRPr="00001361">
        <w:rPr>
          <w:rFonts w:hint="eastAsia"/>
          <w:color w:val="auto"/>
        </w:rPr>
        <w:t>包含何</w:t>
      </w:r>
      <w:r w:rsidRPr="00001361">
        <w:rPr>
          <w:rFonts w:hint="eastAsia"/>
          <w:color w:val="auto"/>
        </w:rPr>
        <w:t>地區</w:t>
      </w:r>
      <w:r w:rsidR="00A753CF" w:rsidRPr="00001361">
        <w:rPr>
          <w:rFonts w:hint="eastAsia"/>
          <w:color w:val="auto"/>
        </w:rPr>
        <w:t>人員</w:t>
      </w:r>
      <w:r w:rsidRPr="00001361">
        <w:rPr>
          <w:rFonts w:hint="eastAsia"/>
          <w:color w:val="auto"/>
        </w:rPr>
        <w:t>?</w:t>
      </w:r>
    </w:p>
    <w:p w14:paraId="52B65723" w14:textId="365DC34B" w:rsidR="00A753CF" w:rsidRPr="00F00A3A" w:rsidRDefault="00A753CF" w:rsidP="00A753CF">
      <w:pPr>
        <w:pStyle w:val="01-"/>
        <w:wordWrap/>
        <w:overflowPunct w:val="0"/>
        <w:snapToGrid/>
        <w:spacing w:line="320" w:lineRule="exact"/>
        <w:ind w:leftChars="296" w:left="1276" w:hangingChars="202" w:hanging="566"/>
        <w:rPr>
          <w:color w:val="auto"/>
          <w:u w:val="single"/>
        </w:rPr>
      </w:pPr>
      <w:r w:rsidRPr="00001361">
        <w:rPr>
          <w:rFonts w:hint="eastAsia"/>
          <w:color w:val="auto"/>
        </w:rPr>
        <w:t>□臺灣地區。□中國大陸(含港澳)地區。 □外國：</w:t>
      </w:r>
      <w:r w:rsidRPr="00F00A3A">
        <w:rPr>
          <w:rFonts w:hint="eastAsia"/>
          <w:color w:val="auto"/>
          <w:u w:val="single"/>
        </w:rPr>
        <w:t xml:space="preserve">          。</w:t>
      </w:r>
    </w:p>
    <w:p w14:paraId="52383679" w14:textId="77777777" w:rsidR="00F87F95" w:rsidRPr="00F00A3A" w:rsidRDefault="00F87F95" w:rsidP="00F11111">
      <w:pPr>
        <w:pStyle w:val="01-"/>
        <w:numPr>
          <w:ilvl w:val="0"/>
          <w:numId w:val="1"/>
        </w:numPr>
        <w:wordWrap/>
        <w:overflowPunct w:val="0"/>
        <w:snapToGrid/>
        <w:spacing w:line="320" w:lineRule="exact"/>
        <w:ind w:firstLineChars="0"/>
        <w:rPr>
          <w:color w:val="auto"/>
        </w:rPr>
      </w:pPr>
      <w:r w:rsidRPr="00F00A3A">
        <w:rPr>
          <w:rFonts w:hint="eastAsia"/>
          <w:color w:val="auto"/>
        </w:rPr>
        <w:t>推薦產品</w:t>
      </w:r>
      <w:r w:rsidR="008847D0" w:rsidRPr="00F00A3A">
        <w:rPr>
          <w:rFonts w:hint="eastAsia"/>
          <w:color w:val="auto"/>
        </w:rPr>
        <w:t>基本資料</w:t>
      </w:r>
    </w:p>
    <w:p w14:paraId="518E9B85" w14:textId="77777777" w:rsidR="00F87F95" w:rsidRPr="00F00A3A" w:rsidRDefault="00F87F95" w:rsidP="00F11111">
      <w:pPr>
        <w:pStyle w:val="01-"/>
        <w:numPr>
          <w:ilvl w:val="0"/>
          <w:numId w:val="2"/>
        </w:numPr>
        <w:wordWrap/>
        <w:overflowPunct w:val="0"/>
        <w:snapToGrid/>
        <w:spacing w:line="320" w:lineRule="exact"/>
        <w:ind w:left="709" w:firstLineChars="0" w:hanging="567"/>
        <w:rPr>
          <w:color w:val="auto"/>
        </w:rPr>
      </w:pPr>
      <w:r w:rsidRPr="00F00A3A">
        <w:rPr>
          <w:rFonts w:hint="eastAsia"/>
          <w:color w:val="auto"/>
        </w:rPr>
        <w:t>產品名稱：</w:t>
      </w:r>
      <w:r w:rsidRPr="00F00A3A">
        <w:rPr>
          <w:rFonts w:hint="eastAsia"/>
          <w:color w:val="auto"/>
          <w:u w:val="single"/>
        </w:rPr>
        <w:t xml:space="preserve">          </w:t>
      </w:r>
      <w:r w:rsidRPr="00F00A3A">
        <w:rPr>
          <w:rFonts w:hint="eastAsia"/>
          <w:color w:val="auto"/>
        </w:rPr>
        <w:t>。</w:t>
      </w:r>
      <w:r w:rsidR="00E30854" w:rsidRPr="00F00A3A">
        <w:rPr>
          <w:rFonts w:hint="eastAsia"/>
          <w:color w:val="auto"/>
        </w:rPr>
        <w:t>(請提供相關簡介資料</w:t>
      </w:r>
      <w:r w:rsidR="008D5158" w:rsidRPr="00F00A3A">
        <w:rPr>
          <w:rFonts w:hint="eastAsia"/>
          <w:color w:val="auto"/>
        </w:rPr>
        <w:t>，</w:t>
      </w:r>
      <w:r w:rsidR="00741D35" w:rsidRPr="00F00A3A">
        <w:rPr>
          <w:rFonts w:hint="eastAsia"/>
          <w:color w:val="auto"/>
        </w:rPr>
        <w:t>建議包含產品市場資訊，如價格、性能、規格、貿易條件等</w:t>
      </w:r>
      <w:r w:rsidR="00E30854" w:rsidRPr="00F00A3A">
        <w:rPr>
          <w:rFonts w:hint="eastAsia"/>
          <w:color w:val="auto"/>
        </w:rPr>
        <w:t>)</w:t>
      </w:r>
    </w:p>
    <w:p w14:paraId="66F115CE" w14:textId="77777777" w:rsidR="00F87F95" w:rsidRPr="00F00A3A" w:rsidRDefault="00F87F95" w:rsidP="00F11111">
      <w:pPr>
        <w:pStyle w:val="01-"/>
        <w:numPr>
          <w:ilvl w:val="0"/>
          <w:numId w:val="2"/>
        </w:numPr>
        <w:wordWrap/>
        <w:overflowPunct w:val="0"/>
        <w:snapToGrid/>
        <w:spacing w:line="320" w:lineRule="exact"/>
        <w:ind w:firstLineChars="0"/>
        <w:rPr>
          <w:color w:val="auto"/>
        </w:rPr>
      </w:pPr>
      <w:r w:rsidRPr="00F00A3A">
        <w:rPr>
          <w:rFonts w:hint="eastAsia"/>
          <w:color w:val="auto"/>
        </w:rPr>
        <w:t>產品是否涉及資訊安全及國防安全等領域?</w:t>
      </w:r>
    </w:p>
    <w:p w14:paraId="49DE6D88" w14:textId="77777777" w:rsidR="00F87F95" w:rsidRPr="00F00A3A" w:rsidRDefault="00F87F95" w:rsidP="00F11111">
      <w:pPr>
        <w:pStyle w:val="01-"/>
        <w:wordWrap/>
        <w:overflowPunct w:val="0"/>
        <w:snapToGrid/>
        <w:spacing w:line="320" w:lineRule="exact"/>
        <w:ind w:leftChars="296" w:left="1276" w:hangingChars="202" w:hanging="566"/>
        <w:rPr>
          <w:color w:val="auto"/>
        </w:rPr>
      </w:pPr>
      <w:r w:rsidRPr="00F00A3A">
        <w:rPr>
          <w:rFonts w:hint="eastAsia"/>
          <w:color w:val="auto"/>
        </w:rPr>
        <w:t xml:space="preserve">□是。  </w:t>
      </w:r>
      <w:proofErr w:type="gramStart"/>
      <w:r w:rsidRPr="00F00A3A">
        <w:rPr>
          <w:rFonts w:hint="eastAsia"/>
          <w:color w:val="auto"/>
        </w:rPr>
        <w:t>□否</w:t>
      </w:r>
      <w:proofErr w:type="gramEnd"/>
      <w:r w:rsidRPr="00F00A3A">
        <w:rPr>
          <w:rFonts w:hint="eastAsia"/>
          <w:color w:val="auto"/>
        </w:rPr>
        <w:t>。</w:t>
      </w:r>
    </w:p>
    <w:p w14:paraId="751CD13F" w14:textId="03F7E71C" w:rsidR="00F87F95" w:rsidRPr="00001361" w:rsidRDefault="00F87F95" w:rsidP="00F11111">
      <w:pPr>
        <w:pStyle w:val="01-"/>
        <w:numPr>
          <w:ilvl w:val="0"/>
          <w:numId w:val="2"/>
        </w:numPr>
        <w:wordWrap/>
        <w:overflowPunct w:val="0"/>
        <w:snapToGrid/>
        <w:spacing w:line="320" w:lineRule="exact"/>
        <w:ind w:firstLineChars="0"/>
        <w:rPr>
          <w:color w:val="auto"/>
        </w:rPr>
      </w:pPr>
      <w:r w:rsidRPr="00001361">
        <w:rPr>
          <w:rFonts w:hint="eastAsia"/>
          <w:color w:val="auto"/>
        </w:rPr>
        <w:t>產品</w:t>
      </w:r>
      <w:r w:rsidR="005C18F4" w:rsidRPr="00001361">
        <w:rPr>
          <w:rFonts w:hint="eastAsia"/>
          <w:color w:val="auto"/>
        </w:rPr>
        <w:t>為</w:t>
      </w:r>
      <w:r w:rsidR="00435FAB" w:rsidRPr="00001361">
        <w:rPr>
          <w:rFonts w:hint="eastAsia"/>
          <w:color w:val="auto"/>
        </w:rPr>
        <w:t>何</w:t>
      </w:r>
      <w:r w:rsidR="009F7A57" w:rsidRPr="00001361">
        <w:rPr>
          <w:rFonts w:hint="eastAsia"/>
          <w:color w:val="auto"/>
        </w:rPr>
        <w:t>地區之</w:t>
      </w:r>
      <w:r w:rsidR="00435FAB" w:rsidRPr="00001361">
        <w:rPr>
          <w:rFonts w:hint="eastAsia"/>
          <w:color w:val="auto"/>
        </w:rPr>
        <w:t>廠牌</w:t>
      </w:r>
      <w:r w:rsidRPr="00001361">
        <w:rPr>
          <w:rFonts w:hint="eastAsia"/>
          <w:color w:val="auto"/>
        </w:rPr>
        <w:t>?</w:t>
      </w:r>
    </w:p>
    <w:p w14:paraId="6D944BBB" w14:textId="3C862DCC" w:rsidR="00F87F95" w:rsidRPr="00F00A3A" w:rsidRDefault="00F87F95" w:rsidP="00F11111">
      <w:pPr>
        <w:pStyle w:val="01-"/>
        <w:wordWrap/>
        <w:overflowPunct w:val="0"/>
        <w:snapToGrid/>
        <w:spacing w:line="320" w:lineRule="exact"/>
        <w:ind w:leftChars="296" w:left="1276" w:hangingChars="202" w:hanging="566"/>
        <w:rPr>
          <w:color w:val="auto"/>
        </w:rPr>
      </w:pPr>
      <w:r w:rsidRPr="00001361">
        <w:rPr>
          <w:rFonts w:hint="eastAsia"/>
          <w:color w:val="auto"/>
        </w:rPr>
        <w:t>□</w:t>
      </w:r>
      <w:r w:rsidR="00EC390D" w:rsidRPr="00001361">
        <w:rPr>
          <w:rFonts w:hint="eastAsia"/>
          <w:color w:val="auto"/>
        </w:rPr>
        <w:t>臺灣地區</w:t>
      </w:r>
      <w:r w:rsidRPr="00001361">
        <w:rPr>
          <w:rFonts w:hint="eastAsia"/>
          <w:color w:val="auto"/>
        </w:rPr>
        <w:t>。 □</w:t>
      </w:r>
      <w:r w:rsidR="008E0D6A" w:rsidRPr="00001361">
        <w:rPr>
          <w:rFonts w:hint="eastAsia"/>
          <w:color w:val="auto"/>
        </w:rPr>
        <w:t>中國</w:t>
      </w:r>
      <w:r w:rsidR="00B24798" w:rsidRPr="00001361">
        <w:rPr>
          <w:rFonts w:hint="eastAsia"/>
          <w:color w:val="auto"/>
        </w:rPr>
        <w:t>大陸</w:t>
      </w:r>
      <w:r w:rsidR="00E97E95" w:rsidRPr="00001361">
        <w:rPr>
          <w:rFonts w:hint="eastAsia"/>
          <w:color w:val="auto"/>
        </w:rPr>
        <w:t>(含港澳)</w:t>
      </w:r>
      <w:r w:rsidR="00EC390D" w:rsidRPr="00001361">
        <w:rPr>
          <w:rFonts w:hint="eastAsia"/>
          <w:color w:val="auto"/>
        </w:rPr>
        <w:t>地區</w:t>
      </w:r>
      <w:r w:rsidRPr="00001361">
        <w:rPr>
          <w:rFonts w:hint="eastAsia"/>
          <w:color w:val="auto"/>
        </w:rPr>
        <w:t>。</w:t>
      </w:r>
      <w:r w:rsidR="008E0D6A" w:rsidRPr="00001361">
        <w:rPr>
          <w:rFonts w:hint="eastAsia"/>
          <w:color w:val="auto"/>
        </w:rPr>
        <w:t xml:space="preserve"> □外國：</w:t>
      </w:r>
      <w:r w:rsidR="008E0D6A" w:rsidRPr="00F00A3A">
        <w:rPr>
          <w:rFonts w:hint="eastAsia"/>
          <w:color w:val="auto"/>
          <w:u w:val="single"/>
        </w:rPr>
        <w:t xml:space="preserve">          </w:t>
      </w:r>
      <w:r w:rsidR="008E0D6A" w:rsidRPr="00F00A3A">
        <w:rPr>
          <w:rFonts w:hint="eastAsia"/>
          <w:color w:val="auto"/>
        </w:rPr>
        <w:t>。</w:t>
      </w:r>
    </w:p>
    <w:p w14:paraId="1152A1BF" w14:textId="34FE9E87" w:rsidR="00435FAB" w:rsidRPr="00001361" w:rsidRDefault="00F87F95" w:rsidP="00F11111">
      <w:pPr>
        <w:pStyle w:val="01-"/>
        <w:numPr>
          <w:ilvl w:val="0"/>
          <w:numId w:val="2"/>
        </w:numPr>
        <w:wordWrap/>
        <w:overflowPunct w:val="0"/>
        <w:snapToGrid/>
        <w:spacing w:line="320" w:lineRule="exact"/>
        <w:ind w:firstLineChars="0"/>
        <w:rPr>
          <w:color w:val="auto"/>
        </w:rPr>
      </w:pPr>
      <w:r w:rsidRPr="00F00A3A">
        <w:rPr>
          <w:rFonts w:hint="eastAsia"/>
          <w:color w:val="auto"/>
        </w:rPr>
        <w:t>產品或相</w:t>
      </w:r>
      <w:r w:rsidRPr="00001361">
        <w:rPr>
          <w:rFonts w:hint="eastAsia"/>
          <w:color w:val="auto"/>
        </w:rPr>
        <w:t>關零組件為</w:t>
      </w:r>
      <w:r w:rsidR="00435FAB" w:rsidRPr="00001361">
        <w:rPr>
          <w:rFonts w:hint="eastAsia"/>
          <w:color w:val="auto"/>
        </w:rPr>
        <w:t>何</w:t>
      </w:r>
      <w:r w:rsidR="009F7A57" w:rsidRPr="00001361">
        <w:rPr>
          <w:rFonts w:hint="eastAsia"/>
          <w:color w:val="auto"/>
        </w:rPr>
        <w:t>地區</w:t>
      </w:r>
      <w:r w:rsidRPr="00001361">
        <w:rPr>
          <w:rFonts w:hint="eastAsia"/>
          <w:color w:val="auto"/>
        </w:rPr>
        <w:t>製造?</w:t>
      </w:r>
    </w:p>
    <w:p w14:paraId="72E2C741" w14:textId="01030500" w:rsidR="00EC255A" w:rsidRPr="00F00A3A" w:rsidRDefault="00EC255A" w:rsidP="003B65FD">
      <w:pPr>
        <w:pStyle w:val="01-"/>
        <w:wordWrap/>
        <w:overflowPunct w:val="0"/>
        <w:snapToGrid/>
        <w:spacing w:line="320" w:lineRule="exact"/>
        <w:ind w:leftChars="296" w:left="1276" w:hangingChars="202" w:hanging="566"/>
        <w:rPr>
          <w:color w:val="auto"/>
        </w:rPr>
      </w:pPr>
      <w:r w:rsidRPr="00001361">
        <w:rPr>
          <w:rFonts w:hint="eastAsia"/>
          <w:color w:val="auto"/>
        </w:rPr>
        <w:t>□臺灣地區。□中國大陸(含港澳)地區。 □外國：</w:t>
      </w:r>
      <w:r w:rsidRPr="00F00A3A">
        <w:rPr>
          <w:rFonts w:hint="eastAsia"/>
          <w:color w:val="auto"/>
          <w:u w:val="single"/>
        </w:rPr>
        <w:t xml:space="preserve">          </w:t>
      </w:r>
      <w:r w:rsidRPr="00F00A3A">
        <w:rPr>
          <w:rFonts w:hint="eastAsia"/>
          <w:color w:val="auto"/>
        </w:rPr>
        <w:t>。</w:t>
      </w:r>
    </w:p>
    <w:p w14:paraId="0594D08A" w14:textId="77777777" w:rsidR="00814778" w:rsidRPr="00F00A3A" w:rsidRDefault="00814778" w:rsidP="00F11111">
      <w:pPr>
        <w:pStyle w:val="01-"/>
        <w:numPr>
          <w:ilvl w:val="0"/>
          <w:numId w:val="1"/>
        </w:numPr>
        <w:wordWrap/>
        <w:overflowPunct w:val="0"/>
        <w:snapToGrid/>
        <w:spacing w:line="320" w:lineRule="exact"/>
        <w:ind w:firstLineChars="0"/>
        <w:rPr>
          <w:color w:val="auto"/>
        </w:rPr>
      </w:pPr>
      <w:r w:rsidRPr="00F00A3A">
        <w:rPr>
          <w:rFonts w:hint="eastAsia"/>
          <w:color w:val="auto"/>
        </w:rPr>
        <w:t>配合事項</w:t>
      </w:r>
    </w:p>
    <w:p w14:paraId="3910FC19" w14:textId="64621710" w:rsidR="004323E7" w:rsidRPr="00F00A3A" w:rsidRDefault="00814778" w:rsidP="00F11111">
      <w:pPr>
        <w:pStyle w:val="01-"/>
        <w:wordWrap/>
        <w:overflowPunct w:val="0"/>
        <w:snapToGrid/>
        <w:spacing w:line="320" w:lineRule="exact"/>
        <w:ind w:left="0" w:firstLineChars="50" w:firstLine="140"/>
        <w:rPr>
          <w:color w:val="auto"/>
        </w:rPr>
      </w:pPr>
      <w:r w:rsidRPr="00F00A3A">
        <w:rPr>
          <w:rFonts w:hint="eastAsia"/>
          <w:color w:val="auto"/>
        </w:rPr>
        <w:t>(</w:t>
      </w:r>
      <w:proofErr w:type="gramStart"/>
      <w:r w:rsidRPr="00F00A3A">
        <w:rPr>
          <w:rFonts w:hint="eastAsia"/>
          <w:color w:val="auto"/>
        </w:rPr>
        <w:t>一</w:t>
      </w:r>
      <w:proofErr w:type="gramEnd"/>
      <w:r w:rsidRPr="00F00A3A">
        <w:rPr>
          <w:rFonts w:hint="eastAsia"/>
          <w:color w:val="auto"/>
        </w:rPr>
        <w:t>)</w:t>
      </w:r>
      <w:r w:rsidR="00650390" w:rsidRPr="00F00A3A">
        <w:rPr>
          <w:rFonts w:hint="eastAsia"/>
          <w:color w:val="auto"/>
        </w:rPr>
        <w:t>是否採取外語口頭簡報</w:t>
      </w:r>
      <w:r w:rsidR="00B91ADC" w:rsidRPr="00F00A3A">
        <w:rPr>
          <w:rFonts w:hint="eastAsia"/>
          <w:color w:val="auto"/>
          <w:u w:val="single"/>
        </w:rPr>
        <w:t>及</w:t>
      </w:r>
      <w:r w:rsidR="00B91ADC" w:rsidRPr="00F00A3A">
        <w:rPr>
          <w:rFonts w:hint="eastAsia"/>
          <w:color w:val="auto"/>
        </w:rPr>
        <w:t>應</w:t>
      </w:r>
      <w:r w:rsidR="00652959" w:rsidRPr="00F00A3A">
        <w:rPr>
          <w:rFonts w:hint="eastAsia"/>
          <w:color w:val="auto"/>
        </w:rPr>
        <w:t>自行攜同相關人員到場翻譯</w:t>
      </w:r>
      <w:r w:rsidR="00650390" w:rsidRPr="00F00A3A">
        <w:rPr>
          <w:rFonts w:hint="eastAsia"/>
          <w:color w:val="auto"/>
        </w:rPr>
        <w:t>？</w:t>
      </w:r>
    </w:p>
    <w:p w14:paraId="5BA42D3D" w14:textId="344DA37B" w:rsidR="00650390" w:rsidRPr="00F00A3A" w:rsidRDefault="006B484C" w:rsidP="00F11111">
      <w:pPr>
        <w:pStyle w:val="01-"/>
        <w:wordWrap/>
        <w:overflowPunct w:val="0"/>
        <w:snapToGrid/>
        <w:spacing w:line="320" w:lineRule="exact"/>
        <w:ind w:leftChars="60" w:left="242" w:hangingChars="35" w:hanging="98"/>
        <w:rPr>
          <w:color w:val="auto"/>
        </w:rPr>
      </w:pPr>
      <w:r w:rsidRPr="00F00A3A">
        <w:rPr>
          <w:rFonts w:hint="eastAsia"/>
          <w:color w:val="auto"/>
        </w:rPr>
        <w:t xml:space="preserve">    □是。  </w:t>
      </w:r>
      <w:proofErr w:type="gramStart"/>
      <w:r w:rsidRPr="00F00A3A">
        <w:rPr>
          <w:rFonts w:hint="eastAsia"/>
          <w:color w:val="auto"/>
        </w:rPr>
        <w:t>□否</w:t>
      </w:r>
      <w:proofErr w:type="gramEnd"/>
      <w:r w:rsidRPr="00F00A3A">
        <w:rPr>
          <w:rFonts w:hint="eastAsia"/>
          <w:color w:val="auto"/>
        </w:rPr>
        <w:t>：□無外語口頭簡報；□未攜同人員到場翻譯。</w:t>
      </w:r>
    </w:p>
    <w:p w14:paraId="4468550D" w14:textId="77777777" w:rsidR="00F87F95" w:rsidRPr="00F00A3A" w:rsidRDefault="00814778" w:rsidP="00F11111">
      <w:pPr>
        <w:pStyle w:val="01-"/>
        <w:wordWrap/>
        <w:overflowPunct w:val="0"/>
        <w:snapToGrid/>
        <w:spacing w:line="320" w:lineRule="exact"/>
        <w:ind w:leftChars="59" w:left="708" w:hangingChars="202" w:hanging="566"/>
        <w:rPr>
          <w:color w:val="auto"/>
        </w:rPr>
      </w:pPr>
      <w:r w:rsidRPr="00F00A3A">
        <w:rPr>
          <w:rFonts w:hint="eastAsia"/>
          <w:color w:val="auto"/>
        </w:rPr>
        <w:t>(二)</w:t>
      </w:r>
      <w:r w:rsidR="00D24A8E" w:rsidRPr="00F00A3A">
        <w:rPr>
          <w:rFonts w:hint="eastAsia"/>
          <w:color w:val="auto"/>
        </w:rPr>
        <w:t>如需</w:t>
      </w:r>
      <w:r w:rsidR="00652959" w:rsidRPr="00F00A3A">
        <w:rPr>
          <w:rFonts w:hint="eastAsia"/>
          <w:color w:val="auto"/>
        </w:rPr>
        <w:t>於本署場地進行展示及測試產品效能，其保險</w:t>
      </w:r>
      <w:r w:rsidR="00D24A8E" w:rsidRPr="00F00A3A">
        <w:rPr>
          <w:rFonts w:hint="eastAsia"/>
          <w:color w:val="auto"/>
        </w:rPr>
        <w:t>、</w:t>
      </w:r>
      <w:r w:rsidR="00652959" w:rsidRPr="00F00A3A">
        <w:rPr>
          <w:rFonts w:hint="eastAsia"/>
          <w:color w:val="auto"/>
        </w:rPr>
        <w:t>安全預防措施</w:t>
      </w:r>
      <w:r w:rsidR="006B484C" w:rsidRPr="00F00A3A">
        <w:rPr>
          <w:rFonts w:hint="eastAsia"/>
          <w:color w:val="auto"/>
        </w:rPr>
        <w:t>責任及因此產生之費用，</w:t>
      </w:r>
      <w:r w:rsidR="00D24A8E" w:rsidRPr="00F00A3A">
        <w:rPr>
          <w:rFonts w:hint="eastAsia"/>
          <w:color w:val="auto"/>
        </w:rPr>
        <w:t>是否同意</w:t>
      </w:r>
      <w:r w:rsidR="00652959" w:rsidRPr="00F00A3A">
        <w:rPr>
          <w:rFonts w:hint="eastAsia"/>
          <w:color w:val="auto"/>
        </w:rPr>
        <w:t>由貴公司負責</w:t>
      </w:r>
      <w:r w:rsidR="00D24A8E" w:rsidRPr="00F00A3A">
        <w:rPr>
          <w:rFonts w:hint="eastAsia"/>
          <w:color w:val="auto"/>
        </w:rPr>
        <w:t>？</w:t>
      </w:r>
    </w:p>
    <w:p w14:paraId="6BD7F948" w14:textId="62D67332" w:rsidR="00962202" w:rsidRPr="00F00A3A" w:rsidRDefault="00D24A8E" w:rsidP="00F11111">
      <w:pPr>
        <w:pStyle w:val="01-"/>
        <w:wordWrap/>
        <w:overflowPunct w:val="0"/>
        <w:snapToGrid/>
        <w:spacing w:line="320" w:lineRule="exact"/>
        <w:ind w:leftChars="60" w:left="707" w:hangingChars="201" w:hanging="563"/>
        <w:rPr>
          <w:color w:val="auto"/>
          <w:u w:val="single"/>
        </w:rPr>
      </w:pPr>
      <w:r w:rsidRPr="00F00A3A">
        <w:rPr>
          <w:rFonts w:hint="eastAsia"/>
          <w:color w:val="auto"/>
        </w:rPr>
        <w:t xml:space="preserve">    </w:t>
      </w:r>
      <w:bookmarkStart w:id="0" w:name="_Hlk181633812"/>
      <w:r w:rsidRPr="00F00A3A">
        <w:rPr>
          <w:rFonts w:hint="eastAsia"/>
          <w:color w:val="auto"/>
        </w:rPr>
        <w:t xml:space="preserve">□是。  </w:t>
      </w:r>
      <w:proofErr w:type="gramStart"/>
      <w:r w:rsidRPr="00F00A3A">
        <w:rPr>
          <w:rFonts w:hint="eastAsia"/>
          <w:color w:val="auto"/>
        </w:rPr>
        <w:t>□否</w:t>
      </w:r>
      <w:proofErr w:type="gramEnd"/>
      <w:r w:rsidRPr="00F00A3A">
        <w:rPr>
          <w:rFonts w:hint="eastAsia"/>
          <w:color w:val="auto"/>
        </w:rPr>
        <w:t>。</w:t>
      </w:r>
      <w:bookmarkEnd w:id="0"/>
    </w:p>
    <w:p w14:paraId="12CF096F" w14:textId="249FE569" w:rsidR="00AD7CC2" w:rsidRPr="00001361" w:rsidRDefault="00AD7CC2" w:rsidP="00F11111">
      <w:pPr>
        <w:pStyle w:val="01-"/>
        <w:numPr>
          <w:ilvl w:val="0"/>
          <w:numId w:val="1"/>
        </w:numPr>
        <w:wordWrap/>
        <w:overflowPunct w:val="0"/>
        <w:snapToGrid/>
        <w:spacing w:line="320" w:lineRule="exact"/>
        <w:ind w:left="546" w:firstLineChars="0" w:hanging="546"/>
        <w:rPr>
          <w:color w:val="auto"/>
        </w:rPr>
      </w:pPr>
      <w:r w:rsidRPr="00001361">
        <w:rPr>
          <w:rFonts w:hint="eastAsia"/>
          <w:color w:val="auto"/>
        </w:rPr>
        <w:t>徵詢事項</w:t>
      </w:r>
    </w:p>
    <w:p w14:paraId="4286737D" w14:textId="77777777" w:rsidR="00AD7CC2" w:rsidRPr="00001361" w:rsidRDefault="00AD7CC2" w:rsidP="00001361">
      <w:pPr>
        <w:pStyle w:val="01-"/>
        <w:wordWrap/>
        <w:overflowPunct w:val="0"/>
        <w:snapToGrid/>
        <w:spacing w:line="320" w:lineRule="exact"/>
        <w:ind w:leftChars="236" w:left="566" w:firstLineChars="0" w:firstLine="0"/>
        <w:rPr>
          <w:color w:val="auto"/>
        </w:rPr>
      </w:pPr>
      <w:r w:rsidRPr="00001361">
        <w:rPr>
          <w:rFonts w:hint="eastAsia"/>
          <w:color w:val="auto"/>
        </w:rPr>
        <w:t>是否</w:t>
      </w:r>
      <w:proofErr w:type="gramStart"/>
      <w:r w:rsidRPr="00001361">
        <w:rPr>
          <w:rFonts w:hint="eastAsia"/>
          <w:color w:val="auto"/>
        </w:rPr>
        <w:t>同意本署將</w:t>
      </w:r>
      <w:proofErr w:type="gramEnd"/>
      <w:r w:rsidRPr="00001361">
        <w:rPr>
          <w:rFonts w:hint="eastAsia"/>
          <w:color w:val="auto"/>
        </w:rPr>
        <w:t>貴公司提供之產品型錄、簡介及相關影音等納入內部參考應用資料?</w:t>
      </w:r>
    </w:p>
    <w:p w14:paraId="3C512D24" w14:textId="7ADC8A40" w:rsidR="00AD7CC2" w:rsidRPr="00001361" w:rsidRDefault="00AD7CC2" w:rsidP="00001361">
      <w:pPr>
        <w:pStyle w:val="01-"/>
        <w:wordWrap/>
        <w:overflowPunct w:val="0"/>
        <w:snapToGrid/>
        <w:spacing w:line="320" w:lineRule="exact"/>
        <w:ind w:leftChars="236" w:left="566" w:firstLineChars="0" w:firstLine="0"/>
        <w:rPr>
          <w:color w:val="auto"/>
        </w:rPr>
      </w:pPr>
      <w:r w:rsidRPr="00001361">
        <w:rPr>
          <w:rFonts w:hint="eastAsia"/>
          <w:color w:val="auto"/>
        </w:rPr>
        <w:t xml:space="preserve">□是。  </w:t>
      </w:r>
      <w:proofErr w:type="gramStart"/>
      <w:r w:rsidRPr="00001361">
        <w:rPr>
          <w:rFonts w:hint="eastAsia"/>
          <w:color w:val="auto"/>
        </w:rPr>
        <w:t>□否</w:t>
      </w:r>
      <w:proofErr w:type="gramEnd"/>
      <w:r w:rsidRPr="00001361">
        <w:rPr>
          <w:rFonts w:hint="eastAsia"/>
          <w:color w:val="auto"/>
        </w:rPr>
        <w:t>。</w:t>
      </w:r>
    </w:p>
    <w:p w14:paraId="79B0AD29" w14:textId="77777777" w:rsidR="00523706" w:rsidRPr="00F00A3A" w:rsidRDefault="00523706" w:rsidP="00F11111">
      <w:pPr>
        <w:pStyle w:val="01-"/>
        <w:wordWrap/>
        <w:overflowPunct w:val="0"/>
        <w:snapToGrid/>
        <w:spacing w:line="320" w:lineRule="exact"/>
        <w:ind w:leftChars="227" w:left="545" w:firstLineChars="0" w:firstLine="0"/>
        <w:rPr>
          <w:color w:val="auto"/>
          <w:u w:val="single"/>
        </w:rPr>
      </w:pPr>
    </w:p>
    <w:p w14:paraId="49D51AB7" w14:textId="77777777" w:rsidR="00F87F95" w:rsidRPr="00F00A3A" w:rsidRDefault="00F87F95" w:rsidP="00F11111">
      <w:pPr>
        <w:pStyle w:val="01-1"/>
        <w:wordWrap/>
        <w:overflowPunct w:val="0"/>
        <w:spacing w:line="420" w:lineRule="exact"/>
        <w:ind w:left="560" w:hangingChars="200" w:hanging="560"/>
        <w:rPr>
          <w:bCs/>
          <w:color w:val="auto"/>
        </w:rPr>
      </w:pPr>
      <w:proofErr w:type="gramStart"/>
      <w:r w:rsidRPr="00F00A3A">
        <w:rPr>
          <w:rFonts w:hint="eastAsia"/>
          <w:bCs/>
          <w:color w:val="auto"/>
        </w:rPr>
        <w:t>立書人</w:t>
      </w:r>
      <w:proofErr w:type="gramEnd"/>
      <w:r w:rsidRPr="00F00A3A">
        <w:rPr>
          <w:rFonts w:hint="eastAsia"/>
          <w:bCs/>
          <w:color w:val="auto"/>
        </w:rPr>
        <w:t>：(限公司指派代表人員，並請簽名或蓋章)</w:t>
      </w:r>
    </w:p>
    <w:p w14:paraId="0F6EC968" w14:textId="77777777" w:rsidR="00F87F95" w:rsidRPr="00F00A3A" w:rsidRDefault="00DA028A" w:rsidP="00F11111">
      <w:pPr>
        <w:pStyle w:val="01-1"/>
        <w:wordWrap/>
        <w:overflowPunct w:val="0"/>
        <w:spacing w:line="420" w:lineRule="exact"/>
        <w:ind w:left="560" w:hangingChars="200" w:hanging="560"/>
        <w:rPr>
          <w:bCs/>
          <w:color w:val="auto"/>
        </w:rPr>
      </w:pPr>
      <w:r w:rsidRPr="00F00A3A">
        <w:rPr>
          <w:rFonts w:hint="eastAsia"/>
          <w:bCs/>
          <w:color w:val="auto"/>
        </w:rPr>
        <w:t>與公司之關係：</w:t>
      </w:r>
    </w:p>
    <w:p w14:paraId="283155FA" w14:textId="77777777" w:rsidR="00F87F95" w:rsidRPr="00F00A3A" w:rsidRDefault="00F87F95" w:rsidP="00F11111">
      <w:pPr>
        <w:pStyle w:val="01-1"/>
        <w:wordWrap/>
        <w:overflowPunct w:val="0"/>
        <w:spacing w:line="420" w:lineRule="exact"/>
        <w:ind w:left="560" w:hangingChars="200" w:hanging="560"/>
        <w:rPr>
          <w:bCs/>
          <w:color w:val="auto"/>
        </w:rPr>
      </w:pPr>
      <w:r w:rsidRPr="00F00A3A">
        <w:rPr>
          <w:bCs/>
          <w:color w:val="auto"/>
        </w:rPr>
        <w:t>代表公司</w:t>
      </w:r>
      <w:r w:rsidRPr="00F00A3A">
        <w:rPr>
          <w:rFonts w:hint="eastAsia"/>
          <w:bCs/>
          <w:color w:val="auto"/>
        </w:rPr>
        <w:t>：(</w:t>
      </w:r>
      <w:proofErr w:type="gramStart"/>
      <w:r w:rsidRPr="00F00A3A">
        <w:rPr>
          <w:rFonts w:hint="eastAsia"/>
          <w:bCs/>
          <w:color w:val="auto"/>
        </w:rPr>
        <w:t>請蓋公司</w:t>
      </w:r>
      <w:proofErr w:type="gramEnd"/>
      <w:r w:rsidRPr="00F00A3A">
        <w:rPr>
          <w:rFonts w:hint="eastAsia"/>
          <w:bCs/>
          <w:color w:val="auto"/>
        </w:rPr>
        <w:t>章)</w:t>
      </w:r>
    </w:p>
    <w:p w14:paraId="38CED6E3" w14:textId="77777777" w:rsidR="004714AE" w:rsidRPr="00F00A3A" w:rsidRDefault="004714AE" w:rsidP="004714AE">
      <w:pPr>
        <w:pStyle w:val="01-"/>
        <w:wordWrap/>
        <w:overflowPunct w:val="0"/>
        <w:snapToGrid/>
        <w:ind w:left="0" w:firstLineChars="0" w:firstLine="0"/>
        <w:rPr>
          <w:bCs/>
          <w:color w:val="auto"/>
          <w:szCs w:val="28"/>
        </w:rPr>
      </w:pPr>
      <w:bookmarkStart w:id="1" w:name="_GoBack"/>
      <w:bookmarkEnd w:id="1"/>
    </w:p>
    <w:p w14:paraId="56E4536E" w14:textId="72169110" w:rsidR="00F87F95" w:rsidRPr="00F00A3A" w:rsidRDefault="00F87F95" w:rsidP="004714AE">
      <w:pPr>
        <w:pStyle w:val="01-"/>
        <w:wordWrap/>
        <w:overflowPunct w:val="0"/>
        <w:snapToGrid/>
        <w:ind w:left="0" w:firstLineChars="0" w:firstLine="0"/>
        <w:jc w:val="distribute"/>
        <w:rPr>
          <w:bCs/>
          <w:color w:val="auto"/>
          <w:szCs w:val="28"/>
        </w:rPr>
      </w:pPr>
      <w:r w:rsidRPr="00F00A3A">
        <w:rPr>
          <w:rFonts w:hint="eastAsia"/>
          <w:bCs/>
          <w:color w:val="auto"/>
          <w:szCs w:val="28"/>
        </w:rPr>
        <w:t xml:space="preserve">填寫日期：中華民國    </w:t>
      </w:r>
      <w:r w:rsidR="00BB3219" w:rsidRPr="00F00A3A">
        <w:rPr>
          <w:bCs/>
          <w:color w:val="auto"/>
          <w:szCs w:val="28"/>
        </w:rPr>
        <w:t xml:space="preserve">   </w:t>
      </w:r>
      <w:r w:rsidRPr="00F00A3A">
        <w:rPr>
          <w:rFonts w:hint="eastAsia"/>
          <w:bCs/>
          <w:color w:val="auto"/>
          <w:szCs w:val="28"/>
        </w:rPr>
        <w:t>年</w:t>
      </w:r>
      <w:r w:rsidR="00BB3219" w:rsidRPr="00F00A3A">
        <w:rPr>
          <w:rFonts w:hint="eastAsia"/>
          <w:bCs/>
          <w:color w:val="auto"/>
          <w:szCs w:val="28"/>
        </w:rPr>
        <w:t xml:space="preserve">    </w:t>
      </w:r>
      <w:r w:rsidR="00BB3219" w:rsidRPr="00F00A3A">
        <w:rPr>
          <w:bCs/>
          <w:color w:val="auto"/>
          <w:szCs w:val="28"/>
        </w:rPr>
        <w:t xml:space="preserve">   </w:t>
      </w:r>
      <w:r w:rsidRPr="00F00A3A">
        <w:rPr>
          <w:rFonts w:hint="eastAsia"/>
          <w:bCs/>
          <w:color w:val="auto"/>
          <w:szCs w:val="28"/>
        </w:rPr>
        <w:t>月</w:t>
      </w:r>
      <w:r w:rsidR="00BB3219" w:rsidRPr="00F00A3A">
        <w:rPr>
          <w:rFonts w:hint="eastAsia"/>
          <w:bCs/>
          <w:color w:val="auto"/>
          <w:szCs w:val="28"/>
        </w:rPr>
        <w:t xml:space="preserve">    </w:t>
      </w:r>
      <w:r w:rsidR="00BB3219" w:rsidRPr="00F00A3A">
        <w:rPr>
          <w:bCs/>
          <w:color w:val="auto"/>
          <w:szCs w:val="28"/>
        </w:rPr>
        <w:t xml:space="preserve">   </w:t>
      </w:r>
      <w:r w:rsidRPr="00F00A3A">
        <w:rPr>
          <w:rFonts w:hint="eastAsia"/>
          <w:bCs/>
          <w:color w:val="auto"/>
          <w:szCs w:val="28"/>
        </w:rPr>
        <w:t>日</w:t>
      </w:r>
    </w:p>
    <w:p w14:paraId="4C630A90" w14:textId="3A668C90" w:rsidR="00AD7CC2" w:rsidRPr="00F00A3A" w:rsidRDefault="00AD7CC2" w:rsidP="00AD7CC2">
      <w:pPr>
        <w:pStyle w:val="01-"/>
        <w:wordWrap/>
        <w:snapToGrid/>
        <w:spacing w:line="320" w:lineRule="exact"/>
        <w:ind w:left="0" w:firstLineChars="0" w:firstLine="0"/>
        <w:rPr>
          <w:bCs/>
          <w:color w:val="auto"/>
          <w:sz w:val="24"/>
        </w:rPr>
      </w:pPr>
      <w:r w:rsidRPr="00F00A3A">
        <w:rPr>
          <w:noProof/>
          <w:color w:val="auto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F96EF6C" wp14:editId="1C8500A8">
                <wp:simplePos x="0" y="0"/>
                <wp:positionH relativeFrom="column">
                  <wp:posOffset>-179705</wp:posOffset>
                </wp:positionH>
                <wp:positionV relativeFrom="paragraph">
                  <wp:posOffset>97790</wp:posOffset>
                </wp:positionV>
                <wp:extent cx="5681980" cy="1404620"/>
                <wp:effectExtent l="0" t="0" r="13970" b="279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547E" w14:textId="77777777" w:rsidR="00AD7CC2" w:rsidRPr="004D3620" w:rsidRDefault="00AD7CC2" w:rsidP="00AD7CC2">
                            <w:pPr>
                              <w:pStyle w:val="01-1"/>
                              <w:wordWrap/>
                              <w:spacing w:line="0" w:lineRule="atLeast"/>
                              <w:ind w:left="1401" w:hanging="1401"/>
                              <w:jc w:val="lef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4D3620"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t>注意事項：</w:t>
                            </w:r>
                          </w:p>
                          <w:p w14:paraId="3AF54CF3" w14:textId="3A31F4CF" w:rsidR="00AD7CC2" w:rsidRPr="00001361" w:rsidRDefault="00AD7CC2" w:rsidP="00972220">
                            <w:pPr>
                              <w:pStyle w:val="01-1"/>
                              <w:numPr>
                                <w:ilvl w:val="1"/>
                                <w:numId w:val="1"/>
                              </w:numPr>
                              <w:wordWrap/>
                              <w:spacing w:line="0" w:lineRule="atLeast"/>
                              <w:ind w:left="567" w:firstLineChars="0" w:hanging="567"/>
                              <w:rPr>
                                <w:bCs/>
                                <w:color w:val="auto"/>
                              </w:rPr>
                            </w:pPr>
                            <w:r w:rsidRPr="002143AA">
                              <w:rPr>
                                <w:rFonts w:hint="eastAsia"/>
                                <w:bCs/>
                                <w:color w:val="auto"/>
                              </w:rPr>
                              <w:t>貴</w:t>
                            </w:r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公司應據實填寫本告知書，</w:t>
                            </w:r>
                            <w:proofErr w:type="gramStart"/>
                            <w:r w:rsidR="007D614C"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俾</w:t>
                            </w:r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本署</w:t>
                            </w:r>
                            <w:proofErr w:type="gramEnd"/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評估是否接受本次產品推薦事宜；如填寫不實、未提供相關證明</w:t>
                            </w:r>
                            <w:r w:rsidR="00ED5600"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、</w:t>
                            </w:r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簡介資料或資料不完整</w:t>
                            </w:r>
                            <w:r w:rsidR="0078248C"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、</w:t>
                            </w:r>
                            <w:r w:rsidR="007D614C" w:rsidRPr="00001361">
                              <w:rPr>
                                <w:rFonts w:hint="eastAsia"/>
                                <w:color w:val="auto"/>
                              </w:rPr>
                              <w:t>未同意配合事項或未遵守注意事項者</w:t>
                            </w:r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，</w:t>
                            </w:r>
                            <w:proofErr w:type="gramStart"/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本署得</w:t>
                            </w:r>
                            <w:proofErr w:type="gramEnd"/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婉謝本次產品</w:t>
                            </w:r>
                            <w:r w:rsidR="00BA64C4"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推薦</w:t>
                            </w:r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事宜</w:t>
                            </w:r>
                            <w:r w:rsidRPr="00001361">
                              <w:rPr>
                                <w:bCs/>
                                <w:color w:val="auto"/>
                              </w:rPr>
                              <w:t>。</w:t>
                            </w:r>
                          </w:p>
                          <w:p w14:paraId="306115E2" w14:textId="77777777" w:rsidR="00C42D25" w:rsidRPr="00001361" w:rsidRDefault="00C42D25" w:rsidP="00C42D25">
                            <w:pPr>
                              <w:pStyle w:val="01-1"/>
                              <w:numPr>
                                <w:ilvl w:val="1"/>
                                <w:numId w:val="1"/>
                              </w:numPr>
                              <w:wordWrap/>
                              <w:spacing w:line="0" w:lineRule="atLeast"/>
                              <w:ind w:left="567" w:firstLineChars="0" w:hanging="567"/>
                              <w:rPr>
                                <w:bCs/>
                                <w:color w:val="auto"/>
                              </w:rPr>
                            </w:pPr>
                            <w:bookmarkStart w:id="2" w:name="_Hlk182830193"/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貴公司如再次推薦同一型號產品或3個月內再次提出到訪申請者，</w:t>
                            </w:r>
                            <w:proofErr w:type="gramStart"/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本署得</w:t>
                            </w:r>
                            <w:proofErr w:type="gramEnd"/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婉謝本次產品推薦事宜</w:t>
                            </w:r>
                            <w:bookmarkEnd w:id="2"/>
                            <w:r w:rsidRPr="00001361">
                              <w:rPr>
                                <w:bCs/>
                                <w:color w:val="auto"/>
                              </w:rPr>
                              <w:t>。</w:t>
                            </w:r>
                          </w:p>
                          <w:p w14:paraId="57D0814E" w14:textId="654E375E" w:rsidR="00952624" w:rsidRPr="00001361" w:rsidRDefault="00952624" w:rsidP="00972220">
                            <w:pPr>
                              <w:pStyle w:val="01-1"/>
                              <w:numPr>
                                <w:ilvl w:val="1"/>
                                <w:numId w:val="1"/>
                              </w:numPr>
                              <w:wordWrap/>
                              <w:spacing w:line="0" w:lineRule="atLeast"/>
                              <w:ind w:left="567" w:firstLineChars="0" w:hanging="567"/>
                              <w:rPr>
                                <w:bCs/>
                                <w:color w:val="auto"/>
                              </w:rPr>
                            </w:pPr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貴公司針對徵詢事項</w:t>
                            </w:r>
                            <w:r w:rsidR="00936494"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有自由決定權利</w:t>
                            </w:r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，不論同意與否，</w:t>
                            </w:r>
                            <w:proofErr w:type="gramStart"/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均不影響本署</w:t>
                            </w:r>
                            <w:proofErr w:type="gramEnd"/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評估是否接受本次產品推薦事宜</w:t>
                            </w:r>
                            <w:r w:rsidRPr="00001361">
                              <w:rPr>
                                <w:bCs/>
                                <w:color w:val="auto"/>
                              </w:rPr>
                              <w:t>。</w:t>
                            </w:r>
                          </w:p>
                          <w:p w14:paraId="6F95E4AF" w14:textId="67D01F67" w:rsidR="00AD7CC2" w:rsidRPr="00001361" w:rsidRDefault="00AD7CC2" w:rsidP="00972220">
                            <w:pPr>
                              <w:pStyle w:val="01-1"/>
                              <w:numPr>
                                <w:ilvl w:val="1"/>
                                <w:numId w:val="1"/>
                              </w:numPr>
                              <w:wordWrap/>
                              <w:spacing w:line="0" w:lineRule="atLeast"/>
                              <w:ind w:left="567" w:firstLineChars="0" w:hanging="567"/>
                              <w:rPr>
                                <w:bCs/>
                                <w:color w:val="auto"/>
                              </w:rPr>
                            </w:pPr>
                            <w:proofErr w:type="gramStart"/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本署如</w:t>
                            </w:r>
                            <w:proofErr w:type="gramEnd"/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有</w:t>
                            </w:r>
                            <w:r w:rsidRPr="00001361">
                              <w:rPr>
                                <w:bCs/>
                                <w:color w:val="auto"/>
                              </w:rPr>
                              <w:t>相關採購需求</w:t>
                            </w:r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，</w:t>
                            </w:r>
                            <w:r w:rsidRPr="00001361">
                              <w:rPr>
                                <w:bCs/>
                                <w:color w:val="auto"/>
                              </w:rPr>
                              <w:t>仍依</w:t>
                            </w:r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「政府採購法」等法令規範辦理招標採購作業。</w:t>
                            </w:r>
                          </w:p>
                          <w:p w14:paraId="647308AE" w14:textId="34D8E7AF" w:rsidR="00AD7CC2" w:rsidRPr="00001361" w:rsidRDefault="00AD7CC2" w:rsidP="00C04A86">
                            <w:pPr>
                              <w:pStyle w:val="01-1"/>
                              <w:numPr>
                                <w:ilvl w:val="1"/>
                                <w:numId w:val="1"/>
                              </w:numPr>
                              <w:wordWrap/>
                              <w:spacing w:line="0" w:lineRule="atLeast"/>
                              <w:ind w:left="567" w:firstLineChars="0" w:hanging="567"/>
                              <w:rPr>
                                <w:color w:val="auto"/>
                              </w:rPr>
                            </w:pPr>
                            <w:proofErr w:type="gramStart"/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本署婉謝</w:t>
                            </w:r>
                            <w:proofErr w:type="gramEnd"/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致贈禮品或交換紀念品</w:t>
                            </w:r>
                            <w:r w:rsidR="00DD2E7D" w:rsidRPr="00001361">
                              <w:rPr>
                                <w:rFonts w:hint="eastAsia"/>
                                <w:color w:val="auto"/>
                              </w:rPr>
                              <w:t>，並依行政院「公務員廉政倫理規範」及相關</w:t>
                            </w:r>
                            <w:proofErr w:type="gramStart"/>
                            <w:r w:rsidR="00DD2E7D" w:rsidRPr="00001361">
                              <w:rPr>
                                <w:rFonts w:hint="eastAsia"/>
                                <w:color w:val="auto"/>
                              </w:rPr>
                              <w:t>函釋所定</w:t>
                            </w:r>
                            <w:proofErr w:type="gramEnd"/>
                            <w:r w:rsidR="00DD2E7D" w:rsidRPr="00001361">
                              <w:rPr>
                                <w:rFonts w:hint="eastAsia"/>
                                <w:color w:val="auto"/>
                              </w:rPr>
                              <w:t>原則處理。</w:t>
                            </w:r>
                          </w:p>
                          <w:p w14:paraId="1C76A66F" w14:textId="0BE5053C" w:rsidR="00B0444F" w:rsidRPr="00001361" w:rsidRDefault="00852ED9" w:rsidP="00972220">
                            <w:pPr>
                              <w:pStyle w:val="01-1"/>
                              <w:numPr>
                                <w:ilvl w:val="1"/>
                                <w:numId w:val="1"/>
                              </w:numPr>
                              <w:wordWrap/>
                              <w:spacing w:line="0" w:lineRule="atLeast"/>
                              <w:ind w:left="567" w:firstLineChars="0" w:hanging="567"/>
                              <w:rPr>
                                <w:bCs/>
                                <w:color w:val="auto"/>
                              </w:rPr>
                            </w:pPr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貴公司擬</w:t>
                            </w:r>
                            <w:r w:rsidR="000350ED"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於本署介紹產品時</w:t>
                            </w:r>
                            <w:r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進行</w:t>
                            </w:r>
                            <w:r w:rsidR="00AD7CC2" w:rsidRPr="00001361">
                              <w:rPr>
                                <w:rFonts w:hint="eastAsia"/>
                                <w:bCs/>
                                <w:color w:val="auto"/>
                              </w:rPr>
                              <w:t>攝錄影音，應先徵得主席同意及告知拍攝目的與範圍，且不得於會議前後對外傳述有關內容或以本署名義對外表示意見。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96EF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15pt;margin-top:7.7pt;width:447.4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">
                <v:textbox style="mso-fit-shape-to-text:t">
                  <w:txbxContent>
                    <w:p w14:paraId="4E4B547E" w14:textId="77777777" w:rsidR="00AD7CC2" w:rsidRPr="004D3620" w:rsidRDefault="00AD7CC2" w:rsidP="00AD7CC2">
                      <w:pPr>
                        <w:pStyle w:val="01-1"/>
                        <w:wordWrap/>
                        <w:spacing w:line="0" w:lineRule="atLeast"/>
                        <w:ind w:left="1401" w:hanging="1401"/>
                        <w:jc w:val="left"/>
                        <w:rPr>
                          <w:b/>
                          <w:bCs/>
                          <w:color w:val="auto"/>
                        </w:rPr>
                      </w:pPr>
                      <w:r w:rsidRPr="004D3620">
                        <w:rPr>
                          <w:rFonts w:hint="eastAsia"/>
                          <w:b/>
                          <w:bCs/>
                          <w:color w:val="auto"/>
                        </w:rPr>
                        <w:t>注意事項：</w:t>
                      </w:r>
                    </w:p>
                    <w:p w14:paraId="3AF54CF3" w14:textId="3A31F4CF" w:rsidR="00AD7CC2" w:rsidRPr="00001361" w:rsidRDefault="00AD7CC2" w:rsidP="00972220">
                      <w:pPr>
                        <w:pStyle w:val="01-1"/>
                        <w:numPr>
                          <w:ilvl w:val="1"/>
                          <w:numId w:val="1"/>
                        </w:numPr>
                        <w:wordWrap/>
                        <w:spacing w:line="0" w:lineRule="atLeast"/>
                        <w:ind w:left="567" w:firstLineChars="0" w:hanging="567"/>
                        <w:rPr>
                          <w:bCs/>
                          <w:color w:val="auto"/>
                        </w:rPr>
                      </w:pPr>
                      <w:r w:rsidRPr="002143AA">
                        <w:rPr>
                          <w:rFonts w:hint="eastAsia"/>
                          <w:bCs/>
                          <w:color w:val="auto"/>
                        </w:rPr>
                        <w:t>貴</w:t>
                      </w:r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公司應據實填寫本告知書，</w:t>
                      </w:r>
                      <w:proofErr w:type="gramStart"/>
                      <w:r w:rsidR="007D614C" w:rsidRPr="00001361">
                        <w:rPr>
                          <w:rFonts w:hint="eastAsia"/>
                          <w:bCs/>
                          <w:color w:val="auto"/>
                        </w:rPr>
                        <w:t>俾</w:t>
                      </w:r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本署</w:t>
                      </w:r>
                      <w:proofErr w:type="gramEnd"/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評估是否接受本次產品推薦事宜；如填寫不實、未提供相關證明</w:t>
                      </w:r>
                      <w:r w:rsidR="00ED5600" w:rsidRPr="00001361">
                        <w:rPr>
                          <w:rFonts w:hint="eastAsia"/>
                          <w:bCs/>
                          <w:color w:val="auto"/>
                        </w:rPr>
                        <w:t>、</w:t>
                      </w:r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簡介資料或資料不完整</w:t>
                      </w:r>
                      <w:r w:rsidR="0078248C" w:rsidRPr="00001361">
                        <w:rPr>
                          <w:rFonts w:hint="eastAsia"/>
                          <w:bCs/>
                          <w:color w:val="auto"/>
                        </w:rPr>
                        <w:t>、</w:t>
                      </w:r>
                      <w:r w:rsidR="007D614C" w:rsidRPr="00001361">
                        <w:rPr>
                          <w:rFonts w:hint="eastAsia"/>
                          <w:color w:val="auto"/>
                        </w:rPr>
                        <w:t>未同意配合事項或未遵守注意事項者</w:t>
                      </w:r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，</w:t>
                      </w:r>
                      <w:proofErr w:type="gramStart"/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本署得</w:t>
                      </w:r>
                      <w:proofErr w:type="gramEnd"/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婉謝本次產品</w:t>
                      </w:r>
                      <w:r w:rsidR="00BA64C4" w:rsidRPr="00001361">
                        <w:rPr>
                          <w:rFonts w:hint="eastAsia"/>
                          <w:bCs/>
                          <w:color w:val="auto"/>
                        </w:rPr>
                        <w:t>推薦</w:t>
                      </w:r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事宜</w:t>
                      </w:r>
                      <w:r w:rsidRPr="00001361">
                        <w:rPr>
                          <w:bCs/>
                          <w:color w:val="auto"/>
                        </w:rPr>
                        <w:t>。</w:t>
                      </w:r>
                    </w:p>
                    <w:p w14:paraId="306115E2" w14:textId="77777777" w:rsidR="00C42D25" w:rsidRPr="00001361" w:rsidRDefault="00C42D25" w:rsidP="00C42D25">
                      <w:pPr>
                        <w:pStyle w:val="01-1"/>
                        <w:numPr>
                          <w:ilvl w:val="1"/>
                          <w:numId w:val="1"/>
                        </w:numPr>
                        <w:wordWrap/>
                        <w:spacing w:line="0" w:lineRule="atLeast"/>
                        <w:ind w:left="567" w:firstLineChars="0" w:hanging="567"/>
                        <w:rPr>
                          <w:bCs/>
                          <w:color w:val="auto"/>
                        </w:rPr>
                      </w:pPr>
                      <w:bookmarkStart w:id="2" w:name="_Hlk182830193"/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貴公司如再次推薦同一型號產品或3個月內再次提出到訪申請者，</w:t>
                      </w:r>
                      <w:proofErr w:type="gramStart"/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本署得</w:t>
                      </w:r>
                      <w:proofErr w:type="gramEnd"/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婉謝本次產品推薦事宜</w:t>
                      </w:r>
                      <w:bookmarkEnd w:id="2"/>
                      <w:r w:rsidRPr="00001361">
                        <w:rPr>
                          <w:bCs/>
                          <w:color w:val="auto"/>
                        </w:rPr>
                        <w:t>。</w:t>
                      </w:r>
                    </w:p>
                    <w:p w14:paraId="57D0814E" w14:textId="654E375E" w:rsidR="00952624" w:rsidRPr="00001361" w:rsidRDefault="00952624" w:rsidP="00972220">
                      <w:pPr>
                        <w:pStyle w:val="01-1"/>
                        <w:numPr>
                          <w:ilvl w:val="1"/>
                          <w:numId w:val="1"/>
                        </w:numPr>
                        <w:wordWrap/>
                        <w:spacing w:line="0" w:lineRule="atLeast"/>
                        <w:ind w:left="567" w:firstLineChars="0" w:hanging="567"/>
                        <w:rPr>
                          <w:bCs/>
                          <w:color w:val="auto"/>
                        </w:rPr>
                      </w:pPr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貴公司針對徵詢事項</w:t>
                      </w:r>
                      <w:r w:rsidR="00936494" w:rsidRPr="00001361">
                        <w:rPr>
                          <w:rFonts w:hint="eastAsia"/>
                          <w:bCs/>
                          <w:color w:val="auto"/>
                        </w:rPr>
                        <w:t>有自由決定權利</w:t>
                      </w:r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，不論同意與否，</w:t>
                      </w:r>
                      <w:proofErr w:type="gramStart"/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均不影響本署</w:t>
                      </w:r>
                      <w:proofErr w:type="gramEnd"/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評估是否接受本次產品推薦事宜</w:t>
                      </w:r>
                      <w:r w:rsidRPr="00001361">
                        <w:rPr>
                          <w:bCs/>
                          <w:color w:val="auto"/>
                        </w:rPr>
                        <w:t>。</w:t>
                      </w:r>
                    </w:p>
                    <w:p w14:paraId="6F95E4AF" w14:textId="67D01F67" w:rsidR="00AD7CC2" w:rsidRPr="00001361" w:rsidRDefault="00AD7CC2" w:rsidP="00972220">
                      <w:pPr>
                        <w:pStyle w:val="01-1"/>
                        <w:numPr>
                          <w:ilvl w:val="1"/>
                          <w:numId w:val="1"/>
                        </w:numPr>
                        <w:wordWrap/>
                        <w:spacing w:line="0" w:lineRule="atLeast"/>
                        <w:ind w:left="567" w:firstLineChars="0" w:hanging="567"/>
                        <w:rPr>
                          <w:bCs/>
                          <w:color w:val="auto"/>
                        </w:rPr>
                      </w:pPr>
                      <w:proofErr w:type="gramStart"/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本署如</w:t>
                      </w:r>
                      <w:proofErr w:type="gramEnd"/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有</w:t>
                      </w:r>
                      <w:r w:rsidRPr="00001361">
                        <w:rPr>
                          <w:bCs/>
                          <w:color w:val="auto"/>
                        </w:rPr>
                        <w:t>相關採購需求</w:t>
                      </w:r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，</w:t>
                      </w:r>
                      <w:r w:rsidRPr="00001361">
                        <w:rPr>
                          <w:bCs/>
                          <w:color w:val="auto"/>
                        </w:rPr>
                        <w:t>仍依</w:t>
                      </w:r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「政府採購法」等法令規範辦理招標採購作業。</w:t>
                      </w:r>
                    </w:p>
                    <w:p w14:paraId="647308AE" w14:textId="34D8E7AF" w:rsidR="00AD7CC2" w:rsidRPr="00001361" w:rsidRDefault="00AD7CC2" w:rsidP="00C04A86">
                      <w:pPr>
                        <w:pStyle w:val="01-1"/>
                        <w:numPr>
                          <w:ilvl w:val="1"/>
                          <w:numId w:val="1"/>
                        </w:numPr>
                        <w:wordWrap/>
                        <w:spacing w:line="0" w:lineRule="atLeast"/>
                        <w:ind w:left="567" w:firstLineChars="0" w:hanging="567"/>
                        <w:rPr>
                          <w:color w:val="auto"/>
                        </w:rPr>
                      </w:pPr>
                      <w:proofErr w:type="gramStart"/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本署婉謝</w:t>
                      </w:r>
                      <w:proofErr w:type="gramEnd"/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致贈禮品或交換紀念品</w:t>
                      </w:r>
                      <w:r w:rsidR="00DD2E7D" w:rsidRPr="00001361">
                        <w:rPr>
                          <w:rFonts w:hint="eastAsia"/>
                          <w:color w:val="auto"/>
                        </w:rPr>
                        <w:t>，並依行政院「公務員廉政倫理規範」及相關</w:t>
                      </w:r>
                      <w:proofErr w:type="gramStart"/>
                      <w:r w:rsidR="00DD2E7D" w:rsidRPr="00001361">
                        <w:rPr>
                          <w:rFonts w:hint="eastAsia"/>
                          <w:color w:val="auto"/>
                        </w:rPr>
                        <w:t>函釋所定</w:t>
                      </w:r>
                      <w:proofErr w:type="gramEnd"/>
                      <w:r w:rsidR="00DD2E7D" w:rsidRPr="00001361">
                        <w:rPr>
                          <w:rFonts w:hint="eastAsia"/>
                          <w:color w:val="auto"/>
                        </w:rPr>
                        <w:t>原則處理。</w:t>
                      </w:r>
                    </w:p>
                    <w:p w14:paraId="1C76A66F" w14:textId="0BE5053C" w:rsidR="00B0444F" w:rsidRPr="00001361" w:rsidRDefault="00852ED9" w:rsidP="00972220">
                      <w:pPr>
                        <w:pStyle w:val="01-1"/>
                        <w:numPr>
                          <w:ilvl w:val="1"/>
                          <w:numId w:val="1"/>
                        </w:numPr>
                        <w:wordWrap/>
                        <w:spacing w:line="0" w:lineRule="atLeast"/>
                        <w:ind w:left="567" w:firstLineChars="0" w:hanging="567"/>
                        <w:rPr>
                          <w:bCs/>
                          <w:color w:val="auto"/>
                        </w:rPr>
                      </w:pPr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貴公司擬</w:t>
                      </w:r>
                      <w:r w:rsidR="000350ED" w:rsidRPr="00001361">
                        <w:rPr>
                          <w:rFonts w:hint="eastAsia"/>
                          <w:bCs/>
                          <w:color w:val="auto"/>
                        </w:rPr>
                        <w:t>於本署介紹產品時</w:t>
                      </w:r>
                      <w:r w:rsidRPr="00001361">
                        <w:rPr>
                          <w:rFonts w:hint="eastAsia"/>
                          <w:bCs/>
                          <w:color w:val="auto"/>
                        </w:rPr>
                        <w:t>進行</w:t>
                      </w:r>
                      <w:r w:rsidR="00AD7CC2" w:rsidRPr="00001361">
                        <w:rPr>
                          <w:rFonts w:hint="eastAsia"/>
                          <w:bCs/>
                          <w:color w:val="auto"/>
                        </w:rPr>
                        <w:t>攝錄影音，應先徵得主席同意及告知拍攝目的與範圍，且不得於會議前後對外傳述有關內容或以本署名義對外表示意見。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7CC2" w:rsidRPr="00F00A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32047" w14:textId="77777777" w:rsidR="00B44B22" w:rsidRDefault="00B44B22" w:rsidP="005F0A6A">
      <w:r>
        <w:separator/>
      </w:r>
    </w:p>
  </w:endnote>
  <w:endnote w:type="continuationSeparator" w:id="0">
    <w:p w14:paraId="4C4ECE20" w14:textId="77777777" w:rsidR="00B44B22" w:rsidRDefault="00B44B22" w:rsidP="005F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80F7E" w14:textId="77777777" w:rsidR="00B44B22" w:rsidRDefault="00B44B22" w:rsidP="005F0A6A">
      <w:r>
        <w:separator/>
      </w:r>
    </w:p>
  </w:footnote>
  <w:footnote w:type="continuationSeparator" w:id="0">
    <w:p w14:paraId="6148298C" w14:textId="77777777" w:rsidR="00B44B22" w:rsidRDefault="00B44B22" w:rsidP="005F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6B72"/>
    <w:multiLevelType w:val="hybridMultilevel"/>
    <w:tmpl w:val="04105996"/>
    <w:lvl w:ilvl="0" w:tplc="52A2A61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D80035AA">
      <w:start w:val="1"/>
      <w:numFmt w:val="taiwaneseCountingThousand"/>
      <w:suff w:val="nothing"/>
      <w:lvlText w:val="%2、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">
    <w:nsid w:val="43BF30F4"/>
    <w:multiLevelType w:val="hybridMultilevel"/>
    <w:tmpl w:val="88B85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2B06F2"/>
    <w:multiLevelType w:val="hybridMultilevel"/>
    <w:tmpl w:val="20DCE3BA"/>
    <w:lvl w:ilvl="0" w:tplc="79BC7F7A">
      <w:start w:val="1"/>
      <w:numFmt w:val="taiwaneseCountingThousand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61314E00"/>
    <w:multiLevelType w:val="hybridMultilevel"/>
    <w:tmpl w:val="6F0805B8"/>
    <w:lvl w:ilvl="0" w:tplc="A12ECC4C">
      <w:start w:val="1"/>
      <w:numFmt w:val="taiwaneseCountingThousand"/>
      <w:suff w:val="nothing"/>
      <w:lvlText w:val="(%1)"/>
      <w:lvlJc w:val="left"/>
      <w:pPr>
        <w:ind w:left="862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95"/>
    <w:rsid w:val="00001361"/>
    <w:rsid w:val="00031F72"/>
    <w:rsid w:val="000350ED"/>
    <w:rsid w:val="000569F4"/>
    <w:rsid w:val="00071E82"/>
    <w:rsid w:val="000D5ED5"/>
    <w:rsid w:val="000E5B2F"/>
    <w:rsid w:val="001164C9"/>
    <w:rsid w:val="00135BAD"/>
    <w:rsid w:val="00181B2F"/>
    <w:rsid w:val="001C2E28"/>
    <w:rsid w:val="001D43A1"/>
    <w:rsid w:val="001E40E6"/>
    <w:rsid w:val="002143AA"/>
    <w:rsid w:val="00224403"/>
    <w:rsid w:val="0023676C"/>
    <w:rsid w:val="0026308A"/>
    <w:rsid w:val="002638FD"/>
    <w:rsid w:val="00275581"/>
    <w:rsid w:val="002B5768"/>
    <w:rsid w:val="002E193B"/>
    <w:rsid w:val="002F578B"/>
    <w:rsid w:val="00304985"/>
    <w:rsid w:val="00313D57"/>
    <w:rsid w:val="0036057C"/>
    <w:rsid w:val="0039693B"/>
    <w:rsid w:val="003B65FD"/>
    <w:rsid w:val="003D6D1F"/>
    <w:rsid w:val="003E2EC8"/>
    <w:rsid w:val="004323E7"/>
    <w:rsid w:val="00435FAB"/>
    <w:rsid w:val="004714AE"/>
    <w:rsid w:val="004D3620"/>
    <w:rsid w:val="004F6952"/>
    <w:rsid w:val="00522070"/>
    <w:rsid w:val="00523706"/>
    <w:rsid w:val="005523A5"/>
    <w:rsid w:val="00556814"/>
    <w:rsid w:val="00583BD9"/>
    <w:rsid w:val="00592283"/>
    <w:rsid w:val="005C18F4"/>
    <w:rsid w:val="005F0A6A"/>
    <w:rsid w:val="00600C1E"/>
    <w:rsid w:val="006040A6"/>
    <w:rsid w:val="00613B12"/>
    <w:rsid w:val="00616731"/>
    <w:rsid w:val="0062688F"/>
    <w:rsid w:val="00631753"/>
    <w:rsid w:val="006459D7"/>
    <w:rsid w:val="00650390"/>
    <w:rsid w:val="00652959"/>
    <w:rsid w:val="0069068D"/>
    <w:rsid w:val="00692086"/>
    <w:rsid w:val="006B484C"/>
    <w:rsid w:val="006C0F4A"/>
    <w:rsid w:val="007371B8"/>
    <w:rsid w:val="00741D35"/>
    <w:rsid w:val="00750576"/>
    <w:rsid w:val="00762EC4"/>
    <w:rsid w:val="0078248C"/>
    <w:rsid w:val="0078784B"/>
    <w:rsid w:val="007D614C"/>
    <w:rsid w:val="00802927"/>
    <w:rsid w:val="0080293D"/>
    <w:rsid w:val="00814778"/>
    <w:rsid w:val="00820B25"/>
    <w:rsid w:val="00831B61"/>
    <w:rsid w:val="008356E5"/>
    <w:rsid w:val="00852ED9"/>
    <w:rsid w:val="00863318"/>
    <w:rsid w:val="008847D0"/>
    <w:rsid w:val="008A5694"/>
    <w:rsid w:val="008D5158"/>
    <w:rsid w:val="008E0D6A"/>
    <w:rsid w:val="008E5AD2"/>
    <w:rsid w:val="008F5164"/>
    <w:rsid w:val="00905500"/>
    <w:rsid w:val="00931536"/>
    <w:rsid w:val="00936494"/>
    <w:rsid w:val="009521B9"/>
    <w:rsid w:val="00952624"/>
    <w:rsid w:val="00957DF9"/>
    <w:rsid w:val="00962202"/>
    <w:rsid w:val="00972220"/>
    <w:rsid w:val="009735A1"/>
    <w:rsid w:val="00984BB5"/>
    <w:rsid w:val="009A0F70"/>
    <w:rsid w:val="009B51D3"/>
    <w:rsid w:val="009F7A57"/>
    <w:rsid w:val="00A1559D"/>
    <w:rsid w:val="00A35BC1"/>
    <w:rsid w:val="00A41067"/>
    <w:rsid w:val="00A753CF"/>
    <w:rsid w:val="00A939CC"/>
    <w:rsid w:val="00AA2B51"/>
    <w:rsid w:val="00AB7333"/>
    <w:rsid w:val="00AC6153"/>
    <w:rsid w:val="00AD7CC2"/>
    <w:rsid w:val="00AF5428"/>
    <w:rsid w:val="00AF6A70"/>
    <w:rsid w:val="00B0444F"/>
    <w:rsid w:val="00B24798"/>
    <w:rsid w:val="00B44B22"/>
    <w:rsid w:val="00B7034A"/>
    <w:rsid w:val="00B75183"/>
    <w:rsid w:val="00B90548"/>
    <w:rsid w:val="00B91ADC"/>
    <w:rsid w:val="00B979E0"/>
    <w:rsid w:val="00BA505F"/>
    <w:rsid w:val="00BA64C4"/>
    <w:rsid w:val="00BB3219"/>
    <w:rsid w:val="00BB595E"/>
    <w:rsid w:val="00C04A86"/>
    <w:rsid w:val="00C127EE"/>
    <w:rsid w:val="00C42D25"/>
    <w:rsid w:val="00CD073A"/>
    <w:rsid w:val="00CE439A"/>
    <w:rsid w:val="00D0375D"/>
    <w:rsid w:val="00D056CB"/>
    <w:rsid w:val="00D11BC2"/>
    <w:rsid w:val="00D13A47"/>
    <w:rsid w:val="00D24A8E"/>
    <w:rsid w:val="00D50621"/>
    <w:rsid w:val="00D70510"/>
    <w:rsid w:val="00DA028A"/>
    <w:rsid w:val="00DA1F84"/>
    <w:rsid w:val="00DB1A9F"/>
    <w:rsid w:val="00DC19CE"/>
    <w:rsid w:val="00DD2E7D"/>
    <w:rsid w:val="00DD37F9"/>
    <w:rsid w:val="00DD5C41"/>
    <w:rsid w:val="00DE55FE"/>
    <w:rsid w:val="00E30854"/>
    <w:rsid w:val="00E3146B"/>
    <w:rsid w:val="00E539A5"/>
    <w:rsid w:val="00E838B9"/>
    <w:rsid w:val="00E97E95"/>
    <w:rsid w:val="00EC255A"/>
    <w:rsid w:val="00EC390D"/>
    <w:rsid w:val="00EC5905"/>
    <w:rsid w:val="00ED5600"/>
    <w:rsid w:val="00EE0F5C"/>
    <w:rsid w:val="00EF59BB"/>
    <w:rsid w:val="00F00A3A"/>
    <w:rsid w:val="00F0773F"/>
    <w:rsid w:val="00F11111"/>
    <w:rsid w:val="00F16068"/>
    <w:rsid w:val="00F62E11"/>
    <w:rsid w:val="00F81B63"/>
    <w:rsid w:val="00F87F95"/>
    <w:rsid w:val="00F953E8"/>
    <w:rsid w:val="00F96380"/>
    <w:rsid w:val="00FB5FC4"/>
    <w:rsid w:val="00FC527C"/>
    <w:rsid w:val="00FD0C68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4B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一文"/>
    <w:basedOn w:val="a"/>
    <w:link w:val="01-0"/>
    <w:rsid w:val="00F87F95"/>
    <w:pPr>
      <w:wordWrap w:val="0"/>
      <w:snapToGrid w:val="0"/>
      <w:spacing w:line="360" w:lineRule="exact"/>
      <w:ind w:left="560" w:hangingChars="200" w:hanging="56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01-0">
    <w:name w:val="01-一文 字元"/>
    <w:link w:val="01-"/>
    <w:rsid w:val="00F87F95"/>
    <w:rPr>
      <w:rFonts w:ascii="標楷體" w:eastAsia="標楷體" w:hAnsi="標楷體" w:cs="Times New Roman"/>
      <w:color w:val="000000"/>
      <w:sz w:val="28"/>
      <w:szCs w:val="24"/>
    </w:rPr>
  </w:style>
  <w:style w:type="paragraph" w:customStyle="1" w:styleId="01-1">
    <w:name w:val="01-注意事項"/>
    <w:basedOn w:val="01-"/>
    <w:rsid w:val="00F87F95"/>
    <w:pPr>
      <w:ind w:left="1400" w:hangingChars="500" w:hanging="1400"/>
    </w:pPr>
    <w:rPr>
      <w:szCs w:val="28"/>
    </w:rPr>
  </w:style>
  <w:style w:type="paragraph" w:customStyle="1" w:styleId="01-2">
    <w:name w:val="01-隔線"/>
    <w:basedOn w:val="01-1"/>
    <w:rsid w:val="00F87F95"/>
    <w:pPr>
      <w:pBdr>
        <w:top w:val="single" w:sz="4" w:space="1" w:color="auto"/>
      </w:pBdr>
      <w:spacing w:before="240" w:line="240" w:lineRule="auto"/>
      <w:ind w:left="40" w:hanging="40"/>
    </w:pPr>
    <w:rPr>
      <w:sz w:val="2"/>
    </w:rPr>
  </w:style>
  <w:style w:type="paragraph" w:styleId="a3">
    <w:name w:val="Balloon Text"/>
    <w:basedOn w:val="a"/>
    <w:link w:val="a4"/>
    <w:uiPriority w:val="99"/>
    <w:semiHidden/>
    <w:unhideWhenUsed/>
    <w:rsid w:val="0097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5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0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0A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0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A6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F0A6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一文"/>
    <w:basedOn w:val="a"/>
    <w:link w:val="01-0"/>
    <w:rsid w:val="00F87F95"/>
    <w:pPr>
      <w:wordWrap w:val="0"/>
      <w:snapToGrid w:val="0"/>
      <w:spacing w:line="360" w:lineRule="exact"/>
      <w:ind w:left="560" w:hangingChars="200" w:hanging="56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01-0">
    <w:name w:val="01-一文 字元"/>
    <w:link w:val="01-"/>
    <w:rsid w:val="00F87F95"/>
    <w:rPr>
      <w:rFonts w:ascii="標楷體" w:eastAsia="標楷體" w:hAnsi="標楷體" w:cs="Times New Roman"/>
      <w:color w:val="000000"/>
      <w:sz w:val="28"/>
      <w:szCs w:val="24"/>
    </w:rPr>
  </w:style>
  <w:style w:type="paragraph" w:customStyle="1" w:styleId="01-1">
    <w:name w:val="01-注意事項"/>
    <w:basedOn w:val="01-"/>
    <w:rsid w:val="00F87F95"/>
    <w:pPr>
      <w:ind w:left="1400" w:hangingChars="500" w:hanging="1400"/>
    </w:pPr>
    <w:rPr>
      <w:szCs w:val="28"/>
    </w:rPr>
  </w:style>
  <w:style w:type="paragraph" w:customStyle="1" w:styleId="01-2">
    <w:name w:val="01-隔線"/>
    <w:basedOn w:val="01-1"/>
    <w:rsid w:val="00F87F95"/>
    <w:pPr>
      <w:pBdr>
        <w:top w:val="single" w:sz="4" w:space="1" w:color="auto"/>
      </w:pBdr>
      <w:spacing w:before="240" w:line="240" w:lineRule="auto"/>
      <w:ind w:left="40" w:hanging="40"/>
    </w:pPr>
    <w:rPr>
      <w:sz w:val="2"/>
    </w:rPr>
  </w:style>
  <w:style w:type="paragraph" w:styleId="a3">
    <w:name w:val="Balloon Text"/>
    <w:basedOn w:val="a"/>
    <w:link w:val="a4"/>
    <w:uiPriority w:val="99"/>
    <w:semiHidden/>
    <w:unhideWhenUsed/>
    <w:rsid w:val="0097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5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0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0A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0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A6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F0A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張惠郁</dc:creator>
  <cp:lastModifiedBy>湯?進</cp:lastModifiedBy>
  <cp:revision>169</cp:revision>
  <cp:lastPrinted>2025-07-28T10:35:00Z</cp:lastPrinted>
  <dcterms:created xsi:type="dcterms:W3CDTF">2024-11-18T02:48:00Z</dcterms:created>
  <dcterms:modified xsi:type="dcterms:W3CDTF">2025-08-05T00:55:00Z</dcterms:modified>
</cp:coreProperties>
</file>